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9E3AD" w14:textId="545E74DF" w:rsidR="00D41DC3" w:rsidRPr="00D41DC3" w:rsidRDefault="00D41DC3" w:rsidP="00D41DC3">
      <w:r>
        <w:t>P</w:t>
      </w:r>
      <w:r w:rsidRPr="00D41DC3">
        <w:t xml:space="preserve">résentation de la </w:t>
      </w:r>
      <w:r w:rsidRPr="00D41DC3">
        <w:t>plaquette :</w:t>
      </w:r>
      <w:r w:rsidRPr="00D41DC3">
        <w:t xml:space="preserve"> Pourquoi investir en Turquie</w:t>
      </w:r>
    </w:p>
    <w:p w14:paraId="26B0318D" w14:textId="77777777" w:rsidR="00D41DC3" w:rsidRPr="00D41DC3" w:rsidRDefault="00D41DC3" w:rsidP="00D41DC3">
      <w:pPr>
        <w:rPr>
          <w:b/>
          <w:bCs/>
        </w:rPr>
      </w:pPr>
      <w:proofErr w:type="gramStart"/>
      <w:r w:rsidRPr="00D41DC3">
        <w:rPr>
          <w:b/>
          <w:bCs/>
        </w:rPr>
        <w:t>numéro</w:t>
      </w:r>
      <w:proofErr w:type="gramEnd"/>
      <w:r w:rsidRPr="00D41DC3">
        <w:rPr>
          <w:b/>
          <w:bCs/>
        </w:rPr>
        <w:t xml:space="preserve"> 1: </w:t>
      </w:r>
      <w:proofErr w:type="spellStart"/>
      <w:r w:rsidRPr="00D41DC3">
        <w:rPr>
          <w:b/>
          <w:bCs/>
        </w:rPr>
        <w:t>Alanya</w:t>
      </w:r>
      <w:proofErr w:type="spellEnd"/>
      <w:r w:rsidRPr="00D41DC3">
        <w:rPr>
          <w:b/>
          <w:bCs/>
        </w:rPr>
        <w:t> </w:t>
      </w:r>
    </w:p>
    <w:p w14:paraId="5069AF8F" w14:textId="77777777" w:rsidR="00D41DC3" w:rsidRPr="00D41DC3" w:rsidRDefault="00D41DC3" w:rsidP="00D41DC3">
      <w:r w:rsidRPr="00D41DC3">
        <w:t xml:space="preserve">Connaissez-vous </w:t>
      </w:r>
      <w:proofErr w:type="spellStart"/>
      <w:proofErr w:type="gramStart"/>
      <w:r w:rsidRPr="00D41DC3">
        <w:t>Alanya</w:t>
      </w:r>
      <w:proofErr w:type="spellEnd"/>
      <w:r w:rsidRPr="00D41DC3">
        <w:t>?</w:t>
      </w:r>
      <w:proofErr w:type="gramEnd"/>
      <w:r w:rsidRPr="00D41DC3">
        <w:t> </w:t>
      </w:r>
    </w:p>
    <w:p w14:paraId="0180E9C7" w14:textId="77777777" w:rsidR="00D41DC3" w:rsidRPr="00D41DC3" w:rsidRDefault="00D41DC3" w:rsidP="00D41DC3">
      <w:r w:rsidRPr="00D41DC3">
        <w:t xml:space="preserve">C'est un petit bout de paradis. </w:t>
      </w:r>
      <w:proofErr w:type="spellStart"/>
      <w:r w:rsidRPr="00D41DC3">
        <w:t>Alanya</w:t>
      </w:r>
      <w:proofErr w:type="spellEnd"/>
      <w:r w:rsidRPr="00D41DC3">
        <w:t xml:space="preserve"> est une région balnéaire située dans la province d'Antalya et qui offre de nombreux avantages aussi bien dans l'immobilier touristique que résidentiels.</w:t>
      </w:r>
    </w:p>
    <w:p w14:paraId="49952F30" w14:textId="77777777" w:rsidR="00D41DC3" w:rsidRPr="00D41DC3" w:rsidRDefault="00D41DC3" w:rsidP="00D41DC3">
      <w:r w:rsidRPr="00D41DC3">
        <w:t>Cette région, par la diversité de son paysage et de son relief attire de nombreux touristes et investisseurs. Grâce à l'étendue de sa nature et de la biodiversité qui l'entoure et la protège elle jouit d'un climat ensoleillé et doux durant pratiquement 300 jours.</w:t>
      </w:r>
    </w:p>
    <w:p w14:paraId="7B40319B" w14:textId="77777777" w:rsidR="00D41DC3" w:rsidRPr="00D41DC3" w:rsidRDefault="00D41DC3" w:rsidP="00D41DC3">
      <w:r w:rsidRPr="00D41DC3">
        <w:t>D'une part, border par la côte méditerranéenne connue sous le nom de la Riviera turque et d'autre part entouré par la chaîne montagneuse le Taurus elle offre des randonnées et des découvertes d'endroits magiques et fantastique.</w:t>
      </w:r>
    </w:p>
    <w:p w14:paraId="102E41B4" w14:textId="619EA54F" w:rsidR="00D41DC3" w:rsidRDefault="00D41DC3" w:rsidP="00D41DC3">
      <w:r w:rsidRPr="00D41DC3">
        <w:t xml:space="preserve">Parmi ces sites nous pouvons citer le </w:t>
      </w:r>
      <w:proofErr w:type="spellStart"/>
      <w:r w:rsidRPr="00D41DC3">
        <w:t>sapadere</w:t>
      </w:r>
      <w:proofErr w:type="spellEnd"/>
      <w:r w:rsidRPr="00D41DC3">
        <w:t xml:space="preserve"> Canyon, la rivière </w:t>
      </w:r>
      <w:proofErr w:type="spellStart"/>
      <w:r w:rsidRPr="00D41DC3">
        <w:t>dimçay</w:t>
      </w:r>
      <w:proofErr w:type="spellEnd"/>
      <w:r w:rsidRPr="00D41DC3">
        <w:t xml:space="preserve">, </w:t>
      </w:r>
      <w:proofErr w:type="spellStart"/>
      <w:r w:rsidRPr="00D41DC3">
        <w:t>damlataş</w:t>
      </w:r>
      <w:proofErr w:type="spellEnd"/>
      <w:r w:rsidRPr="00D41DC3">
        <w:t xml:space="preserve"> cave, ainsi que les magnifiques promenades dans les bois du Taurus jusqu'à se baigner dans les cascades.</w:t>
      </w:r>
    </w:p>
    <w:p w14:paraId="02120956" w14:textId="77777777" w:rsidR="00D41DC3" w:rsidRPr="00D41DC3" w:rsidRDefault="00D41DC3" w:rsidP="00D41DC3"/>
    <w:p w14:paraId="599B4871" w14:textId="77777777" w:rsidR="00D41DC3" w:rsidRPr="00D41DC3" w:rsidRDefault="00D41DC3" w:rsidP="00D41DC3">
      <w:pPr>
        <w:rPr>
          <w:b/>
          <w:bCs/>
        </w:rPr>
      </w:pPr>
      <w:proofErr w:type="gramStart"/>
      <w:r w:rsidRPr="00D41DC3">
        <w:rPr>
          <w:b/>
          <w:bCs/>
        </w:rPr>
        <w:t>numéro</w:t>
      </w:r>
      <w:proofErr w:type="gramEnd"/>
      <w:r w:rsidRPr="00D41DC3">
        <w:rPr>
          <w:b/>
          <w:bCs/>
        </w:rPr>
        <w:t xml:space="preserve"> 2: </w:t>
      </w:r>
      <w:proofErr w:type="spellStart"/>
      <w:r w:rsidRPr="00D41DC3">
        <w:rPr>
          <w:b/>
          <w:bCs/>
        </w:rPr>
        <w:t>Demirtaş</w:t>
      </w:r>
      <w:proofErr w:type="spellEnd"/>
    </w:p>
    <w:p w14:paraId="3536FDC7" w14:textId="77777777" w:rsidR="00D41DC3" w:rsidRPr="00D41DC3" w:rsidRDefault="00D41DC3" w:rsidP="00D41DC3">
      <w:proofErr w:type="spellStart"/>
      <w:r w:rsidRPr="00D41DC3">
        <w:t>Demirtaş</w:t>
      </w:r>
      <w:proofErr w:type="spellEnd"/>
      <w:r w:rsidRPr="00D41DC3">
        <w:t xml:space="preserve"> est une localité située entre </w:t>
      </w:r>
      <w:proofErr w:type="spellStart"/>
      <w:r w:rsidRPr="00D41DC3">
        <w:t>Alanya</w:t>
      </w:r>
      <w:proofErr w:type="spellEnd"/>
      <w:r w:rsidRPr="00D41DC3">
        <w:t xml:space="preserve"> ville et </w:t>
      </w:r>
      <w:proofErr w:type="spellStart"/>
      <w:r w:rsidRPr="00D41DC3">
        <w:t>Gazi</w:t>
      </w:r>
      <w:proofErr w:type="spellEnd"/>
      <w:r w:rsidRPr="00D41DC3">
        <w:t xml:space="preserve"> Pacha aéroport. C'est une petite ville séduisante et discrète au flan du mont Taurus, elle offre une beauté naturelle grâce à son paysage et à l'harmonie qu'elle a réussi à maintenir entre son aspect traditionnel, et naturel, sa culture et la modernité qui s'y installe au fur et à mesure. </w:t>
      </w:r>
    </w:p>
    <w:p w14:paraId="56A4FACF" w14:textId="1236C772" w:rsidR="00D41DC3" w:rsidRPr="00D41DC3" w:rsidRDefault="00D41DC3" w:rsidP="00D41DC3">
      <w:r w:rsidRPr="00D41DC3">
        <w:t xml:space="preserve">Entre les rivages à perte de vue de la côte méditerranéenne et la chaîne de montagne du Taurus </w:t>
      </w:r>
      <w:proofErr w:type="spellStart"/>
      <w:r w:rsidRPr="00D41DC3">
        <w:t>demirtaş</w:t>
      </w:r>
      <w:proofErr w:type="spellEnd"/>
      <w:r w:rsidRPr="00D41DC3">
        <w:t xml:space="preserve"> est un havre de paix loin du brouhaha et la </w:t>
      </w:r>
      <w:proofErr w:type="spellStart"/>
      <w:r w:rsidRPr="00D41DC3">
        <w:t>cohu</w:t>
      </w:r>
      <w:proofErr w:type="spellEnd"/>
      <w:r w:rsidRPr="00D41DC3">
        <w:t xml:space="preserve"> des grandes villes ce qui fait d'elle un lieu très intéressant pour l'investisseur ou le touriste qui recherche le calme et la tranquillité. Que vous soyez, attiré par les grandes escapades ainsi que les aventures palpitantes ou par la douceur de vivre et passer </w:t>
      </w:r>
      <w:proofErr w:type="gramStart"/>
      <w:r w:rsidRPr="00D41DC3">
        <w:t>des moments paisible</w:t>
      </w:r>
      <w:proofErr w:type="gramEnd"/>
      <w:r w:rsidRPr="00D41DC3">
        <w:t xml:space="preserve"> au bord de mer, ou les pieds dans la rivière, </w:t>
      </w:r>
      <w:proofErr w:type="spellStart"/>
      <w:r w:rsidRPr="00D41DC3">
        <w:t>Demirtaş</w:t>
      </w:r>
      <w:proofErr w:type="spellEnd"/>
      <w:r w:rsidRPr="00D41DC3">
        <w:t xml:space="preserve"> vous offre cet équilibre harmonieux et répond ainsi à tous vos désirs.</w:t>
      </w:r>
    </w:p>
    <w:p w14:paraId="3FA3F2EE" w14:textId="77777777" w:rsidR="00D41DC3" w:rsidRPr="00D41DC3" w:rsidRDefault="00D41DC3" w:rsidP="00D41DC3">
      <w:pPr>
        <w:rPr>
          <w:b/>
          <w:bCs/>
        </w:rPr>
      </w:pPr>
      <w:r w:rsidRPr="00D41DC3">
        <w:t> </w:t>
      </w:r>
      <w:r w:rsidRPr="00D41DC3">
        <w:rPr>
          <w:b/>
          <w:bCs/>
        </w:rPr>
        <w:t>L'économie d'un pays. </w:t>
      </w:r>
    </w:p>
    <w:p w14:paraId="0FAB684F" w14:textId="77777777" w:rsidR="00D41DC3" w:rsidRPr="00D41DC3" w:rsidRDefault="00D41DC3" w:rsidP="00D41DC3">
      <w:r w:rsidRPr="00D41DC3">
        <w:t>Partie3</w:t>
      </w:r>
    </w:p>
    <w:p w14:paraId="3DCD5BFE" w14:textId="77777777" w:rsidR="00D41DC3" w:rsidRPr="00D41DC3" w:rsidRDefault="00D41DC3" w:rsidP="00D41DC3">
      <w:r w:rsidRPr="00D41DC3">
        <w:t>La Turquie. </w:t>
      </w:r>
    </w:p>
    <w:p w14:paraId="0A4EE915" w14:textId="77777777" w:rsidR="00D41DC3" w:rsidRPr="00D41DC3" w:rsidRDefault="00D41DC3" w:rsidP="00D41DC3">
      <w:r w:rsidRPr="00D41DC3">
        <w:t xml:space="preserve">On dit souvent que l'économie d'un pays est </w:t>
      </w:r>
      <w:proofErr w:type="gramStart"/>
      <w:r w:rsidRPr="00D41DC3">
        <w:t>caractérisé</w:t>
      </w:r>
      <w:proofErr w:type="gramEnd"/>
      <w:r w:rsidRPr="00D41DC3">
        <w:t xml:space="preserve"> par l'offre et la demande. L'équilibre d'une économie est obtenu souvent en analysant les marchés des biens et services, le marché du travail ainsi que celui du capital. On peut dire aujourd'hui que l'investissement en Turquie est intéressant dans plusieurs secteurs d'activité. Ainsi le secteur des services, du commerce, de l'import-export et la qualité de la main d'</w:t>
      </w:r>
      <w:proofErr w:type="spellStart"/>
      <w:r w:rsidRPr="00D41DC3">
        <w:t>oeuvre</w:t>
      </w:r>
      <w:proofErr w:type="spellEnd"/>
      <w:r w:rsidRPr="00D41DC3">
        <w:t xml:space="preserve"> font de la Turquie un pays attractif dans le cadre des investissements. La capitalisation des investissements a été aussi fortement garantie par les différents assouplissements et règles douanières et fiscales qui ont dynamisé tous les secteurs. </w:t>
      </w:r>
    </w:p>
    <w:p w14:paraId="10507AE3" w14:textId="77777777" w:rsidR="00D41DC3" w:rsidRPr="00D41DC3" w:rsidRDefault="00D41DC3" w:rsidP="00D41DC3">
      <w:r w:rsidRPr="00D41DC3">
        <w:t xml:space="preserve">Nous sommes ainsi rassurés en observant que l'économie turque est en pleine croissance et a réussi en quelques années à se hisser dans le top 5 des pays les plus remarqués </w:t>
      </w:r>
      <w:proofErr w:type="gramStart"/>
      <w:r w:rsidRPr="00D41DC3">
        <w:t>en terme de</w:t>
      </w:r>
      <w:proofErr w:type="gramEnd"/>
      <w:r w:rsidRPr="00D41DC3">
        <w:t xml:space="preserve"> croissance. Malgré une crise inflationniste qui perdure, la richesse nationale en Turquie continue à se placer en tête du classement </w:t>
      </w:r>
      <w:r w:rsidRPr="00D41DC3">
        <w:lastRenderedPageBreak/>
        <w:t xml:space="preserve">mondial des richesses, selon le global </w:t>
      </w:r>
      <w:proofErr w:type="spellStart"/>
      <w:r w:rsidRPr="00D41DC3">
        <w:t>Wealt</w:t>
      </w:r>
      <w:proofErr w:type="spellEnd"/>
      <w:r w:rsidRPr="00D41DC3">
        <w:t xml:space="preserve"> report 2024 publié par la banque suisse UBS. De même que la situation géographique de la Turquie fait d'elle une destination touristique exceptionnelle tant pour les voyageurs que pour les investisseurs qui recherchent des projets immobiliers générateur de revenus et offrant une garantie certaines de retour sur investissement.</w:t>
      </w:r>
    </w:p>
    <w:p w14:paraId="7A87090A" w14:textId="77777777" w:rsidR="00D41DC3" w:rsidRPr="00D41DC3" w:rsidRDefault="00D41DC3" w:rsidP="00D41DC3">
      <w:r w:rsidRPr="00D41DC3">
        <w:t>Pour vous parler de l'investissement immobilier touristique nous avons choisi la région d'</w:t>
      </w:r>
      <w:proofErr w:type="spellStart"/>
      <w:r w:rsidRPr="00D41DC3">
        <w:t>Alanya</w:t>
      </w:r>
      <w:proofErr w:type="spellEnd"/>
      <w:r w:rsidRPr="00D41DC3">
        <w:t xml:space="preserve"> et plus particulièrement le village de </w:t>
      </w:r>
      <w:proofErr w:type="spellStart"/>
      <w:r w:rsidRPr="00D41DC3">
        <w:t>Demirtaş</w:t>
      </w:r>
      <w:proofErr w:type="spellEnd"/>
      <w:r w:rsidRPr="00D41DC3">
        <w:t xml:space="preserve"> qui nous semble répondre pleinement aux exigences que nous nous sommes fixées pour développer un projet unique en son genre, que nous avons appelé " la Riviera résidence 5 étoiles".</w:t>
      </w:r>
    </w:p>
    <w:p w14:paraId="2972B5C7" w14:textId="77777777" w:rsidR="00D41DC3" w:rsidRPr="00D41DC3" w:rsidRDefault="00D41DC3" w:rsidP="00D41DC3">
      <w:r w:rsidRPr="00D41DC3">
        <w:t>La Riviera, résidence 5*, c'est plus qu'un projet, c'est un concept de vie où l'on se sent chez soi, dans son propre intérieur. Réaliser le rêve d'un voyage de dépaysement tout en se retrouvant dans le confort d'un service haut de gamme répondant à l'ensemble de vos souhaits, ceux d'un hôtel 5 étoiles, tout en étant chez soi, dans son propre nid douillet. </w:t>
      </w:r>
    </w:p>
    <w:p w14:paraId="30B4518F" w14:textId="77777777" w:rsidR="00D41DC3" w:rsidRPr="00D41DC3" w:rsidRDefault="00D41DC3" w:rsidP="00D41DC3">
      <w:r w:rsidRPr="00D41DC3">
        <w:t>Ce projet, nous l'avons réfléchi, conçu et pensé pour vous. Imaginez-vous, vous prélassant près de la piscine qui s'étend tout le long de la résidence. Vous pourrez y mettre à l'abri du soleil votre petit enfant tout en le gardant à vue non loin de vous. Tout a été pensé et réalisé pour vous et vos enfants grâce à un concept de brume qui permet de maintenir une température tout à fait confortable pour tous, même les plus petits. Sécurité, hygiène, bien-être, occupation, ambiance, tout a été pensé pour répondre à vos attentes. </w:t>
      </w:r>
    </w:p>
    <w:p w14:paraId="10A9B29E" w14:textId="77777777" w:rsidR="00D41DC3" w:rsidRPr="00D41DC3" w:rsidRDefault="00D41DC3" w:rsidP="00D41DC3">
      <w:r w:rsidRPr="00D41DC3">
        <w:t>Si une petite envie de faire une marche, un match de tennis, de basket ou de volley vous prend, les espaces sportifs de la résidence sont à votre disposition et vous le permettent.</w:t>
      </w:r>
    </w:p>
    <w:p w14:paraId="59361ECE" w14:textId="77777777" w:rsidR="00D41DC3" w:rsidRPr="00D41DC3" w:rsidRDefault="00D41DC3" w:rsidP="00D41DC3">
      <w:r w:rsidRPr="00D41DC3">
        <w:t>Il est déjà passé midi et une petite faim vous prend. Des espaces culinaires et de restauration sont là pour répondre à vos désirs. Il va de soi que nous avons aussi pensé aux plus petits ainsi qu'aux plus grands, il suffit de souhaiter pour obtenir ! Les différents espaces de restauration et de boissons disponibles répondront aux envies gustatives. Les vitamines bar, un concept de breuvage de fruits et de légumes pressés ou des cocktails savamment réfléchis et préparés, vous permettront de vous désaltérer tout au long de la journée à différents endroits de la résidence.</w:t>
      </w:r>
    </w:p>
    <w:p w14:paraId="0C48A2A6" w14:textId="77777777" w:rsidR="00D41DC3" w:rsidRPr="00D41DC3" w:rsidRDefault="00D41DC3" w:rsidP="00D41DC3">
      <w:r w:rsidRPr="00D41DC3">
        <w:t>Dans l'après-midi, si l'envie vous prend de commander un sauna ou un hammam, il suffira de le demander et il sera apprêté pour vous à l'heure souhaitée. Vous pourrez ainsi profiter de l'espace bien-être où une équipe spécialisée vous attend. </w:t>
      </w:r>
    </w:p>
    <w:p w14:paraId="59947DAA" w14:textId="77777777" w:rsidR="00D41DC3" w:rsidRPr="00D41DC3" w:rsidRDefault="00D41DC3" w:rsidP="00D41DC3">
      <w:r w:rsidRPr="00D41DC3">
        <w:t>Mesdames, si vous souhaitez peut-être vous retrouver dans une piscine à débordement nichée sur le toit d'un immeuble, où vous pourriez explorer à perte de vue l'horizon et les paysages lointains d'</w:t>
      </w:r>
      <w:proofErr w:type="spellStart"/>
      <w:r w:rsidRPr="00D41DC3">
        <w:t>Alanya</w:t>
      </w:r>
      <w:proofErr w:type="spellEnd"/>
      <w:r w:rsidRPr="00D41DC3">
        <w:t>, tout en profitant de la fraîcheur de l'eau, cela vous est possible grâce à une touche toute particulière de notre concept " la Riviera ". Elle a été pensée pour vous et vous a été spécialement réservée. Le soleil se couche au loin et les rougeurs du crépuscule enveloppent la résidence. La Riviera se prépare lentement pour sa tenue de soirée, les lumières la décorent et la rendent encore plus belle, comme si elle était parée d'un collier étincelant et brillant de mille feux. </w:t>
      </w:r>
    </w:p>
    <w:p w14:paraId="30A5C7EA" w14:textId="77777777" w:rsidR="00D41DC3" w:rsidRPr="00D41DC3" w:rsidRDefault="00D41DC3" w:rsidP="00D41DC3">
      <w:r w:rsidRPr="00D41DC3">
        <w:t>Le personnel de la Riviera s'active pour être prêt au service du soir et accueillir les invités aux différents espaces de loisirs et de restauration, tout aux alentours des piscines et des allées arborées d'arbres et de plantes botaniques. </w:t>
      </w:r>
    </w:p>
    <w:p w14:paraId="62F317B9" w14:textId="77777777" w:rsidR="00D41DC3" w:rsidRPr="00D41DC3" w:rsidRDefault="00D41DC3" w:rsidP="00D41DC3">
      <w:r w:rsidRPr="00D41DC3">
        <w:t>Quelques promeneurs préfèrent respirer l'air frais du début de soirée en humant le parfum des jasmins et des galants de nuit. </w:t>
      </w:r>
    </w:p>
    <w:p w14:paraId="22E20B7F" w14:textId="77777777" w:rsidR="00D41DC3" w:rsidRPr="00D41DC3" w:rsidRDefault="00D41DC3" w:rsidP="00D41DC3">
      <w:r w:rsidRPr="00D41DC3">
        <w:lastRenderedPageBreak/>
        <w:t>Quelques enfants font une partie d'échec utilisant des pièces de taille humaine, et s'amusent avec quelques éclats de rire ce qui les rend encore plus heureux. </w:t>
      </w:r>
    </w:p>
    <w:p w14:paraId="54DFC135" w14:textId="035DC13D" w:rsidR="00D41DC3" w:rsidRPr="00D41DC3" w:rsidRDefault="00D41DC3" w:rsidP="00D41DC3">
      <w:r w:rsidRPr="00D41DC3">
        <w:t xml:space="preserve">Vous l'avez compris, la Riviera est une oasis familiale de calme, de quiétude et de partage qui s'ouvre à vous toute l'année peut </w:t>
      </w:r>
      <w:r w:rsidRPr="00D41DC3">
        <w:t>importer</w:t>
      </w:r>
      <w:r w:rsidRPr="00D41DC3">
        <w:t xml:space="preserve"> la saison pour vous offrir les espaces intérieur et extérieur </w:t>
      </w:r>
      <w:r w:rsidRPr="00D41DC3">
        <w:t>adaptées à</w:t>
      </w:r>
      <w:r w:rsidRPr="00D41DC3">
        <w:t xml:space="preserve"> votre séjour et à </w:t>
      </w:r>
      <w:proofErr w:type="spellStart"/>
      <w:r w:rsidRPr="00D41DC3">
        <w:t>à</w:t>
      </w:r>
      <w:proofErr w:type="spellEnd"/>
      <w:r w:rsidRPr="00D41DC3">
        <w:t xml:space="preserve"> ceux de vos invités. </w:t>
      </w:r>
    </w:p>
    <w:p w14:paraId="2703DF54" w14:textId="182D9D09" w:rsidR="00D41DC3" w:rsidRPr="00D41DC3" w:rsidRDefault="00D41DC3" w:rsidP="00D41DC3">
      <w:pPr>
        <w:rPr>
          <w:b/>
          <w:bCs/>
        </w:rPr>
      </w:pPr>
      <w:r w:rsidRPr="00D41DC3">
        <w:rPr>
          <w:b/>
          <w:bCs/>
        </w:rPr>
        <w:t xml:space="preserve">En tant qu'investisseur, la Riviera résidence vous permettra </w:t>
      </w:r>
      <w:r w:rsidRPr="00D41DC3">
        <w:rPr>
          <w:b/>
          <w:bCs/>
        </w:rPr>
        <w:t>de réaliser</w:t>
      </w:r>
      <w:r w:rsidRPr="00D41DC3">
        <w:rPr>
          <w:b/>
          <w:bCs/>
        </w:rPr>
        <w:t xml:space="preserve"> un investissement jouissant d'une plus-value certaine ainsi que d'une rentabilité locative confortable durant plusieurs mois de l'année. </w:t>
      </w:r>
    </w:p>
    <w:p w14:paraId="5A9B6185" w14:textId="77777777" w:rsidR="00D41DC3" w:rsidRPr="00D41DC3" w:rsidRDefault="00D41DC3" w:rsidP="00D41DC3">
      <w:pPr>
        <w:rPr>
          <w:b/>
          <w:bCs/>
        </w:rPr>
      </w:pPr>
      <w:r w:rsidRPr="00D41DC3">
        <w:rPr>
          <w:b/>
          <w:bCs/>
        </w:rPr>
        <w:t>Ce concept a été pensé et conçu pour vous, afin de vous offrir la possibilité de découvrir une nouvelle manière de vivre vos vacances dans une résidence toute particulière disposant de tous les services d'un hôtel 5 étoiles, loin du bruit et du brouhaha de la ville. C'est un lieu privilégié, encore préservé, sauvage et naturel qui se révélera à vous si vous souhaitez le découvrir. </w:t>
      </w:r>
    </w:p>
    <w:p w14:paraId="15F91A83" w14:textId="77777777" w:rsidR="00D41DC3" w:rsidRPr="00D41DC3" w:rsidRDefault="00D41DC3" w:rsidP="00D41DC3">
      <w:pPr>
        <w:rPr>
          <w:b/>
          <w:bCs/>
        </w:rPr>
      </w:pPr>
      <w:r w:rsidRPr="00D41DC3">
        <w:rPr>
          <w:b/>
          <w:bCs/>
        </w:rPr>
        <w:t>Si vous y tenez, venez, suivez-nous dans cette aventure et découvrez par vous-même ce lieu magique et surprenant que l'on appelle " Riviera résidence 5*" là où le rêve devient réalité.</w:t>
      </w:r>
    </w:p>
    <w:p w14:paraId="43DC9E86" w14:textId="5416FC3E" w:rsidR="007A5679" w:rsidRPr="0083552B" w:rsidRDefault="007A5679" w:rsidP="00F46BC1"/>
    <w:sectPr w:rsidR="007A5679" w:rsidRPr="0083552B" w:rsidSect="0062121D">
      <w:footerReference w:type="even" r:id="rId8"/>
      <w:footerReference w:type="default" r:id="rId9"/>
      <w:pgSz w:w="11900" w:h="16840"/>
      <w:pgMar w:top="2655" w:right="1134" w:bottom="1985" w:left="1134" w:header="720" w:footer="2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830CA" w14:textId="77777777" w:rsidR="00945FB4" w:rsidRDefault="00945FB4" w:rsidP="00AE1F26">
      <w:r>
        <w:separator/>
      </w:r>
    </w:p>
  </w:endnote>
  <w:endnote w:type="continuationSeparator" w:id="0">
    <w:p w14:paraId="42C91122" w14:textId="77777777" w:rsidR="00945FB4" w:rsidRDefault="00945FB4" w:rsidP="00AE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Pro-Regular">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951849594"/>
      <w:docPartObj>
        <w:docPartGallery w:val="Page Numbers (Bottom of Page)"/>
        <w:docPartUnique/>
      </w:docPartObj>
    </w:sdtPr>
    <w:sdtContent>
      <w:p w14:paraId="342EE65E" w14:textId="77777777" w:rsidR="003958B4" w:rsidRDefault="003958B4" w:rsidP="00AE1F26">
        <w:pPr>
          <w:rPr>
            <w:rStyle w:val="Numrodepage"/>
          </w:rPr>
        </w:pPr>
        <w:r>
          <w:rPr>
            <w:rStyle w:val="Numrodepage"/>
          </w:rPr>
          <w:fldChar w:fldCharType="begin"/>
        </w:r>
        <w:r>
          <w:rPr>
            <w:rStyle w:val="Numrodepage"/>
          </w:rPr>
          <w:instrText xml:space="preserve"> PAGE </w:instrText>
        </w:r>
        <w:r>
          <w:rPr>
            <w:rStyle w:val="Numrodepage"/>
          </w:rPr>
          <w:fldChar w:fldCharType="separate"/>
        </w:r>
        <w:r w:rsidR="00B428FB">
          <w:rPr>
            <w:rStyle w:val="Numrodepage"/>
            <w:noProof/>
          </w:rPr>
          <w:t>2</w:t>
        </w:r>
        <w:r>
          <w:rPr>
            <w:rStyle w:val="Numrodepage"/>
          </w:rPr>
          <w:fldChar w:fldCharType="end"/>
        </w:r>
      </w:p>
    </w:sdtContent>
  </w:sdt>
  <w:p w14:paraId="0648858F" w14:textId="77777777" w:rsidR="003958B4" w:rsidRDefault="003958B4" w:rsidP="00AE1F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5AF43" w14:textId="77777777" w:rsidR="00661FB5" w:rsidRPr="008949A3" w:rsidRDefault="00661FB5" w:rsidP="00661FB5">
    <w:pPr>
      <w:pStyle w:val="Pieddepage"/>
      <w:spacing w:before="0" w:after="0" w:line="240" w:lineRule="auto"/>
      <w:rPr>
        <w:sz w:val="16"/>
        <w:szCs w:val="16"/>
        <w:lang w:val="en-US"/>
      </w:rPr>
    </w:pPr>
  </w:p>
  <w:p w14:paraId="06D18C03" w14:textId="77777777" w:rsidR="00661FB5" w:rsidRPr="00661FB5" w:rsidRDefault="00661FB5" w:rsidP="00661FB5">
    <w:pPr>
      <w:spacing w:before="0" w:after="0" w:line="240" w:lineRule="auto"/>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60F59" w14:textId="77777777" w:rsidR="00945FB4" w:rsidRDefault="00945FB4" w:rsidP="00AE1F26">
      <w:r>
        <w:separator/>
      </w:r>
    </w:p>
  </w:footnote>
  <w:footnote w:type="continuationSeparator" w:id="0">
    <w:p w14:paraId="2B8F9EA5" w14:textId="77777777" w:rsidR="00945FB4" w:rsidRDefault="00945FB4" w:rsidP="00AE1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589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BA6D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7294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6E874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85F8F8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A2BB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60C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3207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C45CCA"/>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B052AD6A"/>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11104934"/>
    <w:multiLevelType w:val="multilevel"/>
    <w:tmpl w:val="1892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0E1543"/>
    <w:multiLevelType w:val="hybridMultilevel"/>
    <w:tmpl w:val="8A0EB5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CBC3193"/>
    <w:multiLevelType w:val="hybridMultilevel"/>
    <w:tmpl w:val="1FD47078"/>
    <w:lvl w:ilvl="0" w:tplc="0A9EADF6">
      <w:start w:val="1"/>
      <w:numFmt w:val="lowerLetter"/>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3" w15:restartNumberingAfterBreak="0">
    <w:nsid w:val="511D0836"/>
    <w:multiLevelType w:val="hybridMultilevel"/>
    <w:tmpl w:val="64207C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EBE7605"/>
    <w:multiLevelType w:val="hybridMultilevel"/>
    <w:tmpl w:val="F27C352E"/>
    <w:lvl w:ilvl="0" w:tplc="5B6C9BD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12C3246"/>
    <w:multiLevelType w:val="hybridMultilevel"/>
    <w:tmpl w:val="E3828AC6"/>
    <w:lvl w:ilvl="0" w:tplc="A54A8152">
      <w:numFmt w:val="bullet"/>
      <w:lvlText w:val="֊"/>
      <w:lvlJc w:val="left"/>
      <w:pPr>
        <w:ind w:left="3198" w:hanging="360"/>
      </w:pPr>
      <w:rPr>
        <w:rFonts w:ascii="Times New Roman" w:eastAsia="Cambria" w:hAnsi="Times New Roman" w:cs="Times New Roman" w:hint="default"/>
      </w:rPr>
    </w:lvl>
    <w:lvl w:ilvl="1" w:tplc="080C0003" w:tentative="1">
      <w:start w:val="1"/>
      <w:numFmt w:val="bullet"/>
      <w:lvlText w:val="o"/>
      <w:lvlJc w:val="left"/>
      <w:pPr>
        <w:ind w:left="3918" w:hanging="360"/>
      </w:pPr>
      <w:rPr>
        <w:rFonts w:ascii="Courier New" w:hAnsi="Courier New" w:cs="Courier New" w:hint="default"/>
      </w:rPr>
    </w:lvl>
    <w:lvl w:ilvl="2" w:tplc="080C0005" w:tentative="1">
      <w:start w:val="1"/>
      <w:numFmt w:val="bullet"/>
      <w:lvlText w:val=""/>
      <w:lvlJc w:val="left"/>
      <w:pPr>
        <w:ind w:left="4638" w:hanging="360"/>
      </w:pPr>
      <w:rPr>
        <w:rFonts w:ascii="Wingdings" w:hAnsi="Wingdings" w:hint="default"/>
      </w:rPr>
    </w:lvl>
    <w:lvl w:ilvl="3" w:tplc="080C0001" w:tentative="1">
      <w:start w:val="1"/>
      <w:numFmt w:val="bullet"/>
      <w:lvlText w:val=""/>
      <w:lvlJc w:val="left"/>
      <w:pPr>
        <w:ind w:left="5358" w:hanging="360"/>
      </w:pPr>
      <w:rPr>
        <w:rFonts w:ascii="Symbol" w:hAnsi="Symbol" w:hint="default"/>
      </w:rPr>
    </w:lvl>
    <w:lvl w:ilvl="4" w:tplc="080C0003">
      <w:start w:val="1"/>
      <w:numFmt w:val="bullet"/>
      <w:lvlText w:val="o"/>
      <w:lvlJc w:val="left"/>
      <w:pPr>
        <w:ind w:left="6078" w:hanging="360"/>
      </w:pPr>
      <w:rPr>
        <w:rFonts w:ascii="Courier New" w:hAnsi="Courier New" w:cs="Courier New" w:hint="default"/>
      </w:rPr>
    </w:lvl>
    <w:lvl w:ilvl="5" w:tplc="080C0005" w:tentative="1">
      <w:start w:val="1"/>
      <w:numFmt w:val="bullet"/>
      <w:lvlText w:val=""/>
      <w:lvlJc w:val="left"/>
      <w:pPr>
        <w:ind w:left="6798" w:hanging="360"/>
      </w:pPr>
      <w:rPr>
        <w:rFonts w:ascii="Wingdings" w:hAnsi="Wingdings" w:hint="default"/>
      </w:rPr>
    </w:lvl>
    <w:lvl w:ilvl="6" w:tplc="080C0001" w:tentative="1">
      <w:start w:val="1"/>
      <w:numFmt w:val="bullet"/>
      <w:lvlText w:val=""/>
      <w:lvlJc w:val="left"/>
      <w:pPr>
        <w:ind w:left="7518" w:hanging="360"/>
      </w:pPr>
      <w:rPr>
        <w:rFonts w:ascii="Symbol" w:hAnsi="Symbol" w:hint="default"/>
      </w:rPr>
    </w:lvl>
    <w:lvl w:ilvl="7" w:tplc="080C0003" w:tentative="1">
      <w:start w:val="1"/>
      <w:numFmt w:val="bullet"/>
      <w:lvlText w:val="o"/>
      <w:lvlJc w:val="left"/>
      <w:pPr>
        <w:ind w:left="8238" w:hanging="360"/>
      </w:pPr>
      <w:rPr>
        <w:rFonts w:ascii="Courier New" w:hAnsi="Courier New" w:cs="Courier New" w:hint="default"/>
      </w:rPr>
    </w:lvl>
    <w:lvl w:ilvl="8" w:tplc="080C0005" w:tentative="1">
      <w:start w:val="1"/>
      <w:numFmt w:val="bullet"/>
      <w:lvlText w:val=""/>
      <w:lvlJc w:val="left"/>
      <w:pPr>
        <w:ind w:left="8958" w:hanging="360"/>
      </w:pPr>
      <w:rPr>
        <w:rFonts w:ascii="Wingdings" w:hAnsi="Wingdings" w:hint="default"/>
      </w:rPr>
    </w:lvl>
  </w:abstractNum>
  <w:num w:numId="1" w16cid:durableId="1854103818">
    <w:abstractNumId w:val="11"/>
  </w:num>
  <w:num w:numId="2" w16cid:durableId="194078284">
    <w:abstractNumId w:val="4"/>
  </w:num>
  <w:num w:numId="3" w16cid:durableId="1306548370">
    <w:abstractNumId w:val="5"/>
  </w:num>
  <w:num w:numId="4" w16cid:durableId="701321389">
    <w:abstractNumId w:val="6"/>
  </w:num>
  <w:num w:numId="5" w16cid:durableId="607472551">
    <w:abstractNumId w:val="7"/>
  </w:num>
  <w:num w:numId="6" w16cid:durableId="783038578">
    <w:abstractNumId w:val="9"/>
  </w:num>
  <w:num w:numId="7" w16cid:durableId="856887042">
    <w:abstractNumId w:val="0"/>
  </w:num>
  <w:num w:numId="8" w16cid:durableId="671296715">
    <w:abstractNumId w:val="1"/>
  </w:num>
  <w:num w:numId="9" w16cid:durableId="182863051">
    <w:abstractNumId w:val="2"/>
  </w:num>
  <w:num w:numId="10" w16cid:durableId="709110939">
    <w:abstractNumId w:val="3"/>
  </w:num>
  <w:num w:numId="11" w16cid:durableId="2073504111">
    <w:abstractNumId w:val="8"/>
  </w:num>
  <w:num w:numId="12" w16cid:durableId="1891846991">
    <w:abstractNumId w:val="10"/>
  </w:num>
  <w:num w:numId="13" w16cid:durableId="889028309">
    <w:abstractNumId w:val="12"/>
  </w:num>
  <w:num w:numId="14" w16cid:durableId="1599605503">
    <w:abstractNumId w:val="15"/>
  </w:num>
  <w:num w:numId="15" w16cid:durableId="1048069313">
    <w:abstractNumId w:val="13"/>
  </w:num>
  <w:num w:numId="16" w16cid:durableId="9650382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2B"/>
    <w:rsid w:val="00005972"/>
    <w:rsid w:val="000141D0"/>
    <w:rsid w:val="00035866"/>
    <w:rsid w:val="00073C27"/>
    <w:rsid w:val="00091256"/>
    <w:rsid w:val="000D1AD7"/>
    <w:rsid w:val="000E4F5A"/>
    <w:rsid w:val="001229E7"/>
    <w:rsid w:val="00131B8C"/>
    <w:rsid w:val="00135C90"/>
    <w:rsid w:val="0015537B"/>
    <w:rsid w:val="00157122"/>
    <w:rsid w:val="00166F87"/>
    <w:rsid w:val="001A1DF9"/>
    <w:rsid w:val="001A6106"/>
    <w:rsid w:val="001D56EC"/>
    <w:rsid w:val="001E279B"/>
    <w:rsid w:val="001E34AD"/>
    <w:rsid w:val="001F1F3C"/>
    <w:rsid w:val="00200DF4"/>
    <w:rsid w:val="002253E7"/>
    <w:rsid w:val="00235FEA"/>
    <w:rsid w:val="00237E4E"/>
    <w:rsid w:val="00261B4A"/>
    <w:rsid w:val="002B0CBB"/>
    <w:rsid w:val="002B493C"/>
    <w:rsid w:val="002B6AA4"/>
    <w:rsid w:val="002B738A"/>
    <w:rsid w:val="002C4200"/>
    <w:rsid w:val="002C4E69"/>
    <w:rsid w:val="002D38F1"/>
    <w:rsid w:val="002D6E87"/>
    <w:rsid w:val="002E0057"/>
    <w:rsid w:val="00301CAE"/>
    <w:rsid w:val="003346C1"/>
    <w:rsid w:val="00366D15"/>
    <w:rsid w:val="00394F8A"/>
    <w:rsid w:val="003958B4"/>
    <w:rsid w:val="003A76BD"/>
    <w:rsid w:val="003C1D62"/>
    <w:rsid w:val="003F55A1"/>
    <w:rsid w:val="003F677B"/>
    <w:rsid w:val="0040227D"/>
    <w:rsid w:val="0040737A"/>
    <w:rsid w:val="004150A6"/>
    <w:rsid w:val="00430284"/>
    <w:rsid w:val="004469C0"/>
    <w:rsid w:val="00454F4F"/>
    <w:rsid w:val="00466ED6"/>
    <w:rsid w:val="004917F2"/>
    <w:rsid w:val="004A3044"/>
    <w:rsid w:val="004C4A4A"/>
    <w:rsid w:val="004E4B82"/>
    <w:rsid w:val="004F6E5A"/>
    <w:rsid w:val="0050668B"/>
    <w:rsid w:val="0053557C"/>
    <w:rsid w:val="00541451"/>
    <w:rsid w:val="00542014"/>
    <w:rsid w:val="0056080E"/>
    <w:rsid w:val="005A5B24"/>
    <w:rsid w:val="005E66F5"/>
    <w:rsid w:val="005F2609"/>
    <w:rsid w:val="005F7CE0"/>
    <w:rsid w:val="00601F1C"/>
    <w:rsid w:val="006025D2"/>
    <w:rsid w:val="00610D3B"/>
    <w:rsid w:val="0062121D"/>
    <w:rsid w:val="00623037"/>
    <w:rsid w:val="0062415E"/>
    <w:rsid w:val="006475F0"/>
    <w:rsid w:val="00657CB0"/>
    <w:rsid w:val="00661FB5"/>
    <w:rsid w:val="0067225D"/>
    <w:rsid w:val="0067691B"/>
    <w:rsid w:val="00683EC0"/>
    <w:rsid w:val="006850EB"/>
    <w:rsid w:val="006A0F8E"/>
    <w:rsid w:val="006C123C"/>
    <w:rsid w:val="006C6E34"/>
    <w:rsid w:val="006E6C7B"/>
    <w:rsid w:val="006F4734"/>
    <w:rsid w:val="006F53F2"/>
    <w:rsid w:val="00711F0D"/>
    <w:rsid w:val="0073077F"/>
    <w:rsid w:val="00734E16"/>
    <w:rsid w:val="0073746B"/>
    <w:rsid w:val="00740320"/>
    <w:rsid w:val="0074330D"/>
    <w:rsid w:val="007604EB"/>
    <w:rsid w:val="00764DA0"/>
    <w:rsid w:val="00765A2F"/>
    <w:rsid w:val="007769A7"/>
    <w:rsid w:val="007A5679"/>
    <w:rsid w:val="007A766F"/>
    <w:rsid w:val="007B2BCE"/>
    <w:rsid w:val="007E0608"/>
    <w:rsid w:val="007E0DA7"/>
    <w:rsid w:val="007E6A85"/>
    <w:rsid w:val="00802690"/>
    <w:rsid w:val="0080397A"/>
    <w:rsid w:val="00825045"/>
    <w:rsid w:val="00826213"/>
    <w:rsid w:val="00832A43"/>
    <w:rsid w:val="0083552B"/>
    <w:rsid w:val="00845AD8"/>
    <w:rsid w:val="008B4867"/>
    <w:rsid w:val="008B5571"/>
    <w:rsid w:val="008C178D"/>
    <w:rsid w:val="008D0E15"/>
    <w:rsid w:val="008F09DB"/>
    <w:rsid w:val="008F3D1E"/>
    <w:rsid w:val="008F6FC2"/>
    <w:rsid w:val="00903B64"/>
    <w:rsid w:val="00912DEE"/>
    <w:rsid w:val="009166B7"/>
    <w:rsid w:val="00945FB4"/>
    <w:rsid w:val="00967823"/>
    <w:rsid w:val="00971B59"/>
    <w:rsid w:val="00971D74"/>
    <w:rsid w:val="009B0A8D"/>
    <w:rsid w:val="009B60F5"/>
    <w:rsid w:val="009D20C3"/>
    <w:rsid w:val="009F3465"/>
    <w:rsid w:val="009F74AD"/>
    <w:rsid w:val="00A0101C"/>
    <w:rsid w:val="00A477EE"/>
    <w:rsid w:val="00A531DB"/>
    <w:rsid w:val="00A5654D"/>
    <w:rsid w:val="00A752BB"/>
    <w:rsid w:val="00A81DC3"/>
    <w:rsid w:val="00A94DDF"/>
    <w:rsid w:val="00AE1F26"/>
    <w:rsid w:val="00AE7ACE"/>
    <w:rsid w:val="00AF3D55"/>
    <w:rsid w:val="00AF3EFD"/>
    <w:rsid w:val="00B04957"/>
    <w:rsid w:val="00B25A50"/>
    <w:rsid w:val="00B266E7"/>
    <w:rsid w:val="00B30C70"/>
    <w:rsid w:val="00B3504B"/>
    <w:rsid w:val="00B37A0A"/>
    <w:rsid w:val="00B428FB"/>
    <w:rsid w:val="00B45AC8"/>
    <w:rsid w:val="00B90704"/>
    <w:rsid w:val="00BB3A6B"/>
    <w:rsid w:val="00BB3FC9"/>
    <w:rsid w:val="00BC0DBE"/>
    <w:rsid w:val="00BF0B4C"/>
    <w:rsid w:val="00BF0BA0"/>
    <w:rsid w:val="00C10663"/>
    <w:rsid w:val="00C228A9"/>
    <w:rsid w:val="00C249E2"/>
    <w:rsid w:val="00CB329A"/>
    <w:rsid w:val="00CC32B7"/>
    <w:rsid w:val="00CD0E84"/>
    <w:rsid w:val="00CE4311"/>
    <w:rsid w:val="00CF18DA"/>
    <w:rsid w:val="00D00EC7"/>
    <w:rsid w:val="00D17FE6"/>
    <w:rsid w:val="00D21CDC"/>
    <w:rsid w:val="00D41DC3"/>
    <w:rsid w:val="00D6240C"/>
    <w:rsid w:val="00D71DF0"/>
    <w:rsid w:val="00D93E88"/>
    <w:rsid w:val="00DA45BF"/>
    <w:rsid w:val="00DB5134"/>
    <w:rsid w:val="00DF5FF1"/>
    <w:rsid w:val="00E01146"/>
    <w:rsid w:val="00E12827"/>
    <w:rsid w:val="00E20CA8"/>
    <w:rsid w:val="00E3667F"/>
    <w:rsid w:val="00E56FD6"/>
    <w:rsid w:val="00E85FBD"/>
    <w:rsid w:val="00EA23EA"/>
    <w:rsid w:val="00ED3B73"/>
    <w:rsid w:val="00ED7E78"/>
    <w:rsid w:val="00F10877"/>
    <w:rsid w:val="00F12600"/>
    <w:rsid w:val="00F46BC1"/>
    <w:rsid w:val="00F67D19"/>
    <w:rsid w:val="00F70E19"/>
    <w:rsid w:val="00F72C04"/>
    <w:rsid w:val="00F77CBC"/>
    <w:rsid w:val="00FB139A"/>
    <w:rsid w:val="00FE6283"/>
    <w:rsid w:val="00FE75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D344F"/>
  <w15:chartTrackingRefBased/>
  <w15:docId w15:val="{8A565082-0C59-4E14-90A4-D13AC2B6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F26"/>
    <w:pPr>
      <w:spacing w:before="120" w:after="120" w:line="276" w:lineRule="auto"/>
      <w:jc w:val="both"/>
    </w:pPr>
    <w:rPr>
      <w:rFonts w:ascii="Arial" w:hAnsi="Arial" w:cs="Arial"/>
      <w:color w:val="262626" w:themeColor="text1" w:themeTint="D9"/>
      <w:sz w:val="20"/>
      <w:szCs w:val="20"/>
    </w:rPr>
  </w:style>
  <w:style w:type="paragraph" w:styleId="Titre1">
    <w:name w:val="heading 1"/>
    <w:basedOn w:val="Normal"/>
    <w:next w:val="Normal"/>
    <w:link w:val="Titre1Car"/>
    <w:uiPriority w:val="9"/>
    <w:qFormat/>
    <w:rsid w:val="00D71DF0"/>
    <w:pPr>
      <w:keepNext/>
      <w:keepLines/>
      <w:spacing w:before="480" w:after="480"/>
      <w:outlineLvl w:val="0"/>
    </w:pPr>
    <w:rPr>
      <w:rFonts w:eastAsiaTheme="majorEastAsia"/>
      <w:caps/>
      <w:color w:val="00A0A3"/>
      <w:sz w:val="24"/>
      <w:szCs w:val="24"/>
    </w:rPr>
  </w:style>
  <w:style w:type="paragraph" w:styleId="Titre2">
    <w:name w:val="heading 2"/>
    <w:basedOn w:val="Normal"/>
    <w:next w:val="Normal"/>
    <w:link w:val="Titre2Car"/>
    <w:uiPriority w:val="9"/>
    <w:unhideWhenUsed/>
    <w:qFormat/>
    <w:rsid w:val="00D21CDC"/>
    <w:pPr>
      <w:outlineLvl w:val="1"/>
    </w:pPr>
    <w:rPr>
      <w:b/>
      <w:bCs/>
      <w:sz w:val="24"/>
      <w:szCs w:val="24"/>
    </w:rPr>
  </w:style>
  <w:style w:type="paragraph" w:styleId="Titre3">
    <w:name w:val="heading 3"/>
    <w:basedOn w:val="Normal"/>
    <w:next w:val="Normal"/>
    <w:link w:val="Titre3Car"/>
    <w:uiPriority w:val="9"/>
    <w:unhideWhenUsed/>
    <w:qFormat/>
    <w:rsid w:val="00D71DF0"/>
    <w:pPr>
      <w:keepNext/>
      <w:keepLines/>
      <w:spacing w:before="280" w:after="240"/>
      <w:outlineLvl w:val="2"/>
    </w:pPr>
    <w:rPr>
      <w:rFonts w:ascii="Arial Narrow" w:eastAsiaTheme="majorEastAsia" w:hAnsi="Arial Narrow"/>
      <w:b/>
      <w:bCs/>
      <w:noProof/>
      <w:color w:val="000000" w:themeColor="text1"/>
    </w:rPr>
  </w:style>
  <w:style w:type="paragraph" w:styleId="Titre4">
    <w:name w:val="heading 4"/>
    <w:basedOn w:val="Titre3"/>
    <w:next w:val="Normal"/>
    <w:link w:val="Titre4Car"/>
    <w:uiPriority w:val="9"/>
    <w:unhideWhenUsed/>
    <w:qFormat/>
    <w:rsid w:val="00D71DF0"/>
    <w:pPr>
      <w:spacing w:before="160" w:after="120"/>
      <w:outlineLvl w:val="3"/>
    </w:pPr>
    <w:rPr>
      <w:b w:val="0"/>
      <w:bCs w:val="0"/>
      <w:i/>
      <w:iCs/>
    </w:rPr>
  </w:style>
  <w:style w:type="paragraph" w:styleId="Titre5">
    <w:name w:val="heading 5"/>
    <w:basedOn w:val="Normal"/>
    <w:next w:val="Normal"/>
    <w:link w:val="Titre5Car"/>
    <w:uiPriority w:val="9"/>
    <w:unhideWhenUsed/>
    <w:qFormat/>
    <w:rsid w:val="00D71DF0"/>
    <w:pPr>
      <w:outlineLvl w:val="4"/>
    </w:pPr>
    <w:rPr>
      <w:b/>
      <w:bCs/>
      <w:color w:val="00A0A3"/>
    </w:rPr>
  </w:style>
  <w:style w:type="paragraph" w:styleId="Titre6">
    <w:name w:val="heading 6"/>
    <w:basedOn w:val="Normal"/>
    <w:next w:val="Normal"/>
    <w:link w:val="Titre6Car"/>
    <w:uiPriority w:val="9"/>
    <w:unhideWhenUsed/>
    <w:qFormat/>
    <w:rsid w:val="00D71DF0"/>
    <w:pPr>
      <w:keepNext/>
      <w:keepLines/>
      <w:spacing w:before="40"/>
      <w:outlineLvl w:val="5"/>
    </w:pPr>
    <w:rPr>
      <w:rFonts w:ascii="Arial Narrow" w:eastAsiaTheme="majorEastAsia" w:hAnsi="Arial Narrow" w:cstheme="majorBidi"/>
      <w:color w:val="00A0A3"/>
    </w:rPr>
  </w:style>
  <w:style w:type="paragraph" w:styleId="Titre7">
    <w:name w:val="heading 7"/>
    <w:basedOn w:val="Normal"/>
    <w:next w:val="Normal"/>
    <w:link w:val="Titre7Car"/>
    <w:uiPriority w:val="9"/>
    <w:unhideWhenUsed/>
    <w:qFormat/>
    <w:rsid w:val="00D71DF0"/>
    <w:pPr>
      <w:keepNext/>
      <w:keepLines/>
      <w:spacing w:before="40"/>
      <w:outlineLvl w:val="6"/>
    </w:pPr>
    <w:rPr>
      <w:rFonts w:ascii="Arial Narrow" w:eastAsiaTheme="majorEastAsia" w:hAnsi="Arial Narrow" w:cstheme="majorBidi"/>
      <w:b/>
      <w:bCs/>
      <w:color w:val="595959" w:themeColor="text1" w:themeTint="A6"/>
    </w:rPr>
  </w:style>
  <w:style w:type="paragraph" w:styleId="Titre8">
    <w:name w:val="heading 8"/>
    <w:basedOn w:val="Normal"/>
    <w:next w:val="Normal"/>
    <w:link w:val="Titre8Car"/>
    <w:uiPriority w:val="9"/>
    <w:unhideWhenUsed/>
    <w:qFormat/>
    <w:rsid w:val="00B428FB"/>
    <w:pPr>
      <w:keepNext/>
      <w:keepLines/>
      <w:spacing w:before="240"/>
      <w:outlineLvl w:val="7"/>
    </w:pPr>
    <w:rPr>
      <w:rFonts w:ascii="Arial Narrow" w:eastAsiaTheme="majorEastAsia" w:hAnsi="Arial Narrow" w:cstheme="majorBidi"/>
      <w:color w:val="595959" w:themeColor="text1" w:themeTint="A6"/>
    </w:rPr>
  </w:style>
  <w:style w:type="paragraph" w:styleId="Titre9">
    <w:name w:val="heading 9"/>
    <w:basedOn w:val="Normal"/>
    <w:next w:val="Normal"/>
    <w:link w:val="Titre9Car"/>
    <w:uiPriority w:val="9"/>
    <w:unhideWhenUsed/>
    <w:qFormat/>
    <w:rsid w:val="00B428FB"/>
    <w:pPr>
      <w:keepNext/>
      <w:keepLines/>
      <w:spacing w:before="40"/>
      <w:outlineLvl w:val="8"/>
    </w:pPr>
    <w:rPr>
      <w:rFonts w:ascii="Arial Narrow" w:eastAsiaTheme="majorEastAsia" w:hAnsi="Arial Narrow"/>
      <w:i/>
      <w:iCs/>
      <w:color w:val="595959" w:themeColor="text1" w:themeTint="A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23037"/>
  </w:style>
  <w:style w:type="character" w:customStyle="1" w:styleId="NotedebasdepageCar">
    <w:name w:val="Note de bas de page Car"/>
    <w:basedOn w:val="Policepardfaut"/>
    <w:link w:val="Notedebasdepage"/>
    <w:uiPriority w:val="99"/>
    <w:semiHidden/>
    <w:rsid w:val="00623037"/>
    <w:rPr>
      <w:sz w:val="20"/>
      <w:szCs w:val="20"/>
    </w:rPr>
  </w:style>
  <w:style w:type="character" w:styleId="Appelnotedebasdep">
    <w:name w:val="footnote reference"/>
    <w:basedOn w:val="Policepardfaut"/>
    <w:uiPriority w:val="99"/>
    <w:semiHidden/>
    <w:unhideWhenUsed/>
    <w:rsid w:val="00623037"/>
    <w:rPr>
      <w:vertAlign w:val="superscript"/>
    </w:rPr>
  </w:style>
  <w:style w:type="paragraph" w:styleId="En-tte">
    <w:name w:val="header"/>
    <w:basedOn w:val="Normal"/>
    <w:link w:val="En-tteCar"/>
    <w:uiPriority w:val="99"/>
    <w:unhideWhenUsed/>
    <w:rsid w:val="003346C1"/>
    <w:pPr>
      <w:tabs>
        <w:tab w:val="center" w:pos="4536"/>
        <w:tab w:val="right" w:pos="9072"/>
      </w:tabs>
    </w:pPr>
  </w:style>
  <w:style w:type="character" w:customStyle="1" w:styleId="En-tteCar">
    <w:name w:val="En-tête Car"/>
    <w:basedOn w:val="Policepardfaut"/>
    <w:link w:val="En-tte"/>
    <w:uiPriority w:val="99"/>
    <w:rsid w:val="003346C1"/>
    <w:rPr>
      <w:rFonts w:ascii="Arial" w:hAnsi="Arial"/>
    </w:rPr>
  </w:style>
  <w:style w:type="paragraph" w:styleId="Pieddepage">
    <w:name w:val="footer"/>
    <w:basedOn w:val="Normal"/>
    <w:link w:val="PieddepageCar"/>
    <w:uiPriority w:val="99"/>
    <w:unhideWhenUsed/>
    <w:rsid w:val="003346C1"/>
    <w:pPr>
      <w:tabs>
        <w:tab w:val="center" w:pos="4536"/>
        <w:tab w:val="right" w:pos="9072"/>
      </w:tabs>
    </w:pPr>
  </w:style>
  <w:style w:type="character" w:customStyle="1" w:styleId="PieddepageCar">
    <w:name w:val="Pied de page Car"/>
    <w:basedOn w:val="Policepardfaut"/>
    <w:link w:val="Pieddepage"/>
    <w:uiPriority w:val="99"/>
    <w:rsid w:val="003346C1"/>
    <w:rPr>
      <w:rFonts w:ascii="Arial" w:hAnsi="Arial"/>
    </w:rPr>
  </w:style>
  <w:style w:type="table" w:styleId="Grilledutableau">
    <w:name w:val="Table Grid"/>
    <w:basedOn w:val="TableauNormal"/>
    <w:uiPriority w:val="59"/>
    <w:rsid w:val="00B25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E66F5"/>
    <w:rPr>
      <w:color w:val="0563C1" w:themeColor="hyperlink"/>
      <w:u w:val="single"/>
    </w:rPr>
  </w:style>
  <w:style w:type="character" w:styleId="Mentionnonrsolue">
    <w:name w:val="Unresolved Mention"/>
    <w:basedOn w:val="Policepardfaut"/>
    <w:uiPriority w:val="99"/>
    <w:semiHidden/>
    <w:unhideWhenUsed/>
    <w:rsid w:val="0073077F"/>
    <w:rPr>
      <w:color w:val="605E5C"/>
      <w:shd w:val="clear" w:color="auto" w:fill="E1DFDD"/>
    </w:rPr>
  </w:style>
  <w:style w:type="paragraph" w:styleId="Textedebulles">
    <w:name w:val="Balloon Text"/>
    <w:basedOn w:val="Normal"/>
    <w:link w:val="TextedebullesCar"/>
    <w:uiPriority w:val="99"/>
    <w:semiHidden/>
    <w:unhideWhenUsed/>
    <w:rsid w:val="0067225D"/>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67225D"/>
    <w:rPr>
      <w:rFonts w:ascii="Times New Roman" w:hAnsi="Times New Roman" w:cs="Times New Roman"/>
      <w:sz w:val="18"/>
      <w:szCs w:val="18"/>
    </w:rPr>
  </w:style>
  <w:style w:type="paragraph" w:customStyle="1" w:styleId="destinataire">
    <w:name w:val="destinataire"/>
    <w:basedOn w:val="Normal"/>
    <w:qFormat/>
    <w:rsid w:val="0067691B"/>
    <w:pPr>
      <w:framePr w:hSpace="141" w:wrap="around" w:vAnchor="text" w:hAnchor="margin" w:y="-916"/>
      <w:ind w:left="4254"/>
    </w:pPr>
    <w:rPr>
      <w:rFonts w:eastAsia="Times New Roman"/>
      <w:b/>
      <w:bCs/>
      <w:color w:val="000000"/>
      <w:sz w:val="22"/>
      <w:szCs w:val="22"/>
      <w:lang w:eastAsia="fr-FR"/>
    </w:rPr>
  </w:style>
  <w:style w:type="paragraph" w:customStyle="1" w:styleId="Blocadresse">
    <w:name w:val="Bloc adresse"/>
    <w:basedOn w:val="Normal"/>
    <w:qFormat/>
    <w:rsid w:val="00E56FD6"/>
    <w:pPr>
      <w:framePr w:hSpace="141" w:wrap="around" w:vAnchor="text" w:hAnchor="margin" w:y="-916"/>
      <w:ind w:left="4963"/>
    </w:pPr>
    <w:rPr>
      <w:rFonts w:eastAsia="Times New Roman"/>
      <w:color w:val="000000"/>
      <w:sz w:val="22"/>
      <w:szCs w:val="22"/>
      <w:lang w:eastAsia="fr-FR"/>
    </w:rPr>
  </w:style>
  <w:style w:type="paragraph" w:customStyle="1" w:styleId="Date1">
    <w:name w:val="Date1"/>
    <w:basedOn w:val="Normal"/>
    <w:qFormat/>
    <w:rsid w:val="00E56FD6"/>
    <w:pPr>
      <w:spacing w:before="1200" w:after="600"/>
      <w:ind w:left="4963"/>
    </w:pPr>
    <w:rPr>
      <w:sz w:val="22"/>
      <w:szCs w:val="22"/>
      <w:lang w:val="fr-FR" w:eastAsia="fr-FR"/>
    </w:rPr>
  </w:style>
  <w:style w:type="paragraph" w:customStyle="1" w:styleId="Sujet">
    <w:name w:val="Sujet"/>
    <w:basedOn w:val="Normal"/>
    <w:qFormat/>
    <w:rsid w:val="006850EB"/>
    <w:pPr>
      <w:spacing w:before="960" w:afterLines="270" w:after="270"/>
    </w:pPr>
    <w:rPr>
      <w:rFonts w:eastAsia="Times New Roman"/>
      <w:b/>
      <w:bCs/>
      <w:color w:val="20918F"/>
      <w:sz w:val="22"/>
      <w:szCs w:val="22"/>
      <w:lang w:val="fr-FR" w:eastAsia="fr-FR"/>
    </w:rPr>
  </w:style>
  <w:style w:type="paragraph" w:customStyle="1" w:styleId="Madame">
    <w:name w:val="Madame"/>
    <w:aliases w:val="Monsieur"/>
    <w:basedOn w:val="Normal"/>
    <w:qFormat/>
    <w:rsid w:val="00E20CA8"/>
    <w:pPr>
      <w:spacing w:before="360" w:afterLines="270" w:after="648"/>
    </w:pPr>
    <w:rPr>
      <w:sz w:val="22"/>
      <w:szCs w:val="22"/>
    </w:rPr>
  </w:style>
  <w:style w:type="character" w:styleId="Accentuationintense">
    <w:name w:val="Intense Emphasis"/>
    <w:basedOn w:val="Policepardfaut"/>
    <w:uiPriority w:val="21"/>
    <w:qFormat/>
    <w:rsid w:val="00764DA0"/>
    <w:rPr>
      <w:rFonts w:ascii="Arial" w:hAnsi="Arial"/>
      <w:b/>
      <w:i w:val="0"/>
      <w:iCs/>
      <w:color w:val="000000" w:themeColor="text1"/>
    </w:rPr>
  </w:style>
  <w:style w:type="paragraph" w:customStyle="1" w:styleId="Signataire">
    <w:name w:val="Signataire"/>
    <w:basedOn w:val="Normal"/>
    <w:qFormat/>
    <w:rsid w:val="00E20CA8"/>
    <w:pPr>
      <w:spacing w:before="1080"/>
    </w:pPr>
    <w:rPr>
      <w:sz w:val="22"/>
    </w:rPr>
  </w:style>
  <w:style w:type="character" w:customStyle="1" w:styleId="Accentuer">
    <w:name w:val="Accentuer"/>
    <w:basedOn w:val="Policepardfaut"/>
    <w:uiPriority w:val="1"/>
    <w:qFormat/>
    <w:rsid w:val="001A6106"/>
    <w:rPr>
      <w:b/>
      <w:bCs/>
      <w:color w:val="000000" w:themeColor="text1"/>
    </w:rPr>
  </w:style>
  <w:style w:type="paragraph" w:styleId="Sansinterligne">
    <w:name w:val="No Spacing"/>
    <w:uiPriority w:val="1"/>
    <w:qFormat/>
    <w:rsid w:val="00E20CA8"/>
  </w:style>
  <w:style w:type="character" w:styleId="Numrodepage">
    <w:name w:val="page number"/>
    <w:basedOn w:val="Policepardfaut"/>
    <w:uiPriority w:val="99"/>
    <w:semiHidden/>
    <w:unhideWhenUsed/>
    <w:rsid w:val="003958B4"/>
  </w:style>
  <w:style w:type="paragraph" w:customStyle="1" w:styleId="numrodepage0">
    <w:name w:val="numéro de page"/>
    <w:basedOn w:val="Normal"/>
    <w:qFormat/>
    <w:rsid w:val="00B428FB"/>
    <w:pPr>
      <w:framePr w:wrap="none" w:vAnchor="text" w:hAnchor="page" w:x="10885" w:y="42"/>
      <w:tabs>
        <w:tab w:val="center" w:pos="4536"/>
        <w:tab w:val="right" w:pos="9072"/>
      </w:tabs>
    </w:pPr>
    <w:rPr>
      <w:color w:val="7F7F7F" w:themeColor="text1" w:themeTint="80"/>
      <w:szCs w:val="16"/>
    </w:rPr>
  </w:style>
  <w:style w:type="character" w:customStyle="1" w:styleId="Titre1Car">
    <w:name w:val="Titre 1 Car"/>
    <w:basedOn w:val="Policepardfaut"/>
    <w:link w:val="Titre1"/>
    <w:uiPriority w:val="9"/>
    <w:rsid w:val="00D71DF0"/>
    <w:rPr>
      <w:rFonts w:ascii="Arial" w:eastAsiaTheme="majorEastAsia" w:hAnsi="Arial" w:cs="Arial"/>
      <w:caps/>
      <w:color w:val="00A0A3"/>
    </w:rPr>
  </w:style>
  <w:style w:type="character" w:customStyle="1" w:styleId="Titre2Car">
    <w:name w:val="Titre 2 Car"/>
    <w:basedOn w:val="Policepardfaut"/>
    <w:link w:val="Titre2"/>
    <w:uiPriority w:val="9"/>
    <w:rsid w:val="00D21CDC"/>
    <w:rPr>
      <w:rFonts w:ascii="Arial" w:hAnsi="Arial" w:cs="Arial"/>
      <w:b/>
      <w:bCs/>
      <w:color w:val="262626" w:themeColor="text1" w:themeTint="D9"/>
    </w:rPr>
  </w:style>
  <w:style w:type="character" w:customStyle="1" w:styleId="Titre3Car">
    <w:name w:val="Titre 3 Car"/>
    <w:basedOn w:val="Policepardfaut"/>
    <w:link w:val="Titre3"/>
    <w:uiPriority w:val="9"/>
    <w:rsid w:val="00D71DF0"/>
    <w:rPr>
      <w:rFonts w:ascii="Arial Narrow" w:eastAsiaTheme="majorEastAsia" w:hAnsi="Arial Narrow" w:cs="Arial"/>
      <w:b/>
      <w:bCs/>
      <w:noProof/>
      <w:color w:val="000000" w:themeColor="text1"/>
      <w:sz w:val="20"/>
      <w:szCs w:val="20"/>
    </w:rPr>
  </w:style>
  <w:style w:type="character" w:customStyle="1" w:styleId="Titre4Car">
    <w:name w:val="Titre 4 Car"/>
    <w:basedOn w:val="Policepardfaut"/>
    <w:link w:val="Titre4"/>
    <w:uiPriority w:val="9"/>
    <w:rsid w:val="00D71DF0"/>
    <w:rPr>
      <w:rFonts w:ascii="Arial Narrow" w:eastAsiaTheme="majorEastAsia" w:hAnsi="Arial Narrow" w:cs="Arial"/>
      <w:i/>
      <w:iCs/>
      <w:noProof/>
      <w:color w:val="000000" w:themeColor="text1"/>
      <w:sz w:val="20"/>
      <w:szCs w:val="20"/>
    </w:rPr>
  </w:style>
  <w:style w:type="character" w:customStyle="1" w:styleId="Titre5Car">
    <w:name w:val="Titre 5 Car"/>
    <w:basedOn w:val="Policepardfaut"/>
    <w:link w:val="Titre5"/>
    <w:uiPriority w:val="9"/>
    <w:rsid w:val="00D71DF0"/>
    <w:rPr>
      <w:rFonts w:ascii="Arial" w:hAnsi="Arial" w:cs="Arial"/>
      <w:b/>
      <w:bCs/>
      <w:color w:val="00A0A3"/>
      <w:sz w:val="20"/>
      <w:szCs w:val="20"/>
    </w:rPr>
  </w:style>
  <w:style w:type="character" w:customStyle="1" w:styleId="Titre6Car">
    <w:name w:val="Titre 6 Car"/>
    <w:basedOn w:val="Policepardfaut"/>
    <w:link w:val="Titre6"/>
    <w:uiPriority w:val="9"/>
    <w:rsid w:val="00D71DF0"/>
    <w:rPr>
      <w:rFonts w:ascii="Arial Narrow" w:eastAsiaTheme="majorEastAsia" w:hAnsi="Arial Narrow" w:cstheme="majorBidi"/>
      <w:color w:val="00A0A3"/>
      <w:sz w:val="20"/>
      <w:szCs w:val="20"/>
    </w:rPr>
  </w:style>
  <w:style w:type="character" w:customStyle="1" w:styleId="Titre7Car">
    <w:name w:val="Titre 7 Car"/>
    <w:basedOn w:val="Policepardfaut"/>
    <w:link w:val="Titre7"/>
    <w:uiPriority w:val="9"/>
    <w:rsid w:val="00D71DF0"/>
    <w:rPr>
      <w:rFonts w:ascii="Arial Narrow" w:eastAsiaTheme="majorEastAsia" w:hAnsi="Arial Narrow" w:cstheme="majorBidi"/>
      <w:b/>
      <w:bCs/>
      <w:color w:val="595959" w:themeColor="text1" w:themeTint="A6"/>
      <w:sz w:val="20"/>
      <w:szCs w:val="20"/>
    </w:rPr>
  </w:style>
  <w:style w:type="character" w:customStyle="1" w:styleId="Titre8Car">
    <w:name w:val="Titre 8 Car"/>
    <w:basedOn w:val="Policepardfaut"/>
    <w:link w:val="Titre8"/>
    <w:uiPriority w:val="9"/>
    <w:rsid w:val="00B428FB"/>
    <w:rPr>
      <w:rFonts w:ascii="Arial Narrow" w:eastAsiaTheme="majorEastAsia" w:hAnsi="Arial Narrow" w:cstheme="majorBidi"/>
      <w:color w:val="595959" w:themeColor="text1" w:themeTint="A6"/>
      <w:sz w:val="20"/>
      <w:szCs w:val="20"/>
    </w:rPr>
  </w:style>
  <w:style w:type="character" w:customStyle="1" w:styleId="Titre9Car">
    <w:name w:val="Titre 9 Car"/>
    <w:basedOn w:val="Policepardfaut"/>
    <w:link w:val="Titre9"/>
    <w:uiPriority w:val="9"/>
    <w:rsid w:val="00B428FB"/>
    <w:rPr>
      <w:rFonts w:ascii="Arial Narrow" w:eastAsiaTheme="majorEastAsia" w:hAnsi="Arial Narrow" w:cs="Arial"/>
      <w:i/>
      <w:iCs/>
      <w:color w:val="595959" w:themeColor="text1" w:themeTint="A6"/>
      <w:sz w:val="20"/>
      <w:szCs w:val="20"/>
    </w:rPr>
  </w:style>
  <w:style w:type="paragraph" w:styleId="Titre">
    <w:name w:val="Title"/>
    <w:basedOn w:val="Normal"/>
    <w:next w:val="Normal"/>
    <w:link w:val="TitreCar"/>
    <w:uiPriority w:val="10"/>
    <w:qFormat/>
    <w:rsid w:val="002D38F1"/>
    <w:pPr>
      <w:pBdr>
        <w:top w:val="single" w:sz="4" w:space="1" w:color="00A0A3"/>
      </w:pBdr>
      <w:spacing w:before="360"/>
      <w:contextualSpacing/>
      <w:jc w:val="center"/>
    </w:pPr>
    <w:rPr>
      <w:rFonts w:eastAsiaTheme="majorEastAsia"/>
      <w:caps/>
      <w:color w:val="404040" w:themeColor="text1" w:themeTint="BF"/>
      <w:spacing w:val="-10"/>
      <w:kern w:val="28"/>
      <w:sz w:val="44"/>
      <w:szCs w:val="44"/>
    </w:rPr>
  </w:style>
  <w:style w:type="character" w:customStyle="1" w:styleId="TitreCar">
    <w:name w:val="Titre Car"/>
    <w:basedOn w:val="Policepardfaut"/>
    <w:link w:val="Titre"/>
    <w:uiPriority w:val="10"/>
    <w:rsid w:val="002D38F1"/>
    <w:rPr>
      <w:rFonts w:ascii="Arial" w:eastAsiaTheme="majorEastAsia" w:hAnsi="Arial" w:cs="Arial"/>
      <w:caps/>
      <w:color w:val="404040" w:themeColor="text1" w:themeTint="BF"/>
      <w:spacing w:val="-10"/>
      <w:kern w:val="28"/>
      <w:sz w:val="44"/>
      <w:szCs w:val="44"/>
    </w:rPr>
  </w:style>
  <w:style w:type="paragraph" w:styleId="Sous-titre">
    <w:name w:val="Subtitle"/>
    <w:basedOn w:val="Normal"/>
    <w:next w:val="Normal"/>
    <w:link w:val="Sous-titreCar"/>
    <w:uiPriority w:val="11"/>
    <w:qFormat/>
    <w:rsid w:val="002D38F1"/>
    <w:pPr>
      <w:numPr>
        <w:ilvl w:val="1"/>
      </w:numPr>
      <w:pBdr>
        <w:bottom w:val="single" w:sz="4" w:space="1" w:color="00A0A3"/>
      </w:pBdr>
      <w:spacing w:after="160"/>
      <w:jc w:val="center"/>
    </w:pPr>
    <w:rPr>
      <w:rFonts w:eastAsiaTheme="minorEastAsia"/>
      <w:color w:val="595959" w:themeColor="text1" w:themeTint="A6"/>
      <w:spacing w:val="15"/>
      <w:sz w:val="28"/>
      <w:szCs w:val="28"/>
    </w:rPr>
  </w:style>
  <w:style w:type="character" w:customStyle="1" w:styleId="Sous-titreCar">
    <w:name w:val="Sous-titre Car"/>
    <w:basedOn w:val="Policepardfaut"/>
    <w:link w:val="Sous-titre"/>
    <w:uiPriority w:val="11"/>
    <w:rsid w:val="002D38F1"/>
    <w:rPr>
      <w:rFonts w:ascii="Arial" w:eastAsiaTheme="minorEastAsia" w:hAnsi="Arial" w:cs="Arial"/>
      <w:color w:val="595959" w:themeColor="text1" w:themeTint="A6"/>
      <w:spacing w:val="15"/>
      <w:sz w:val="28"/>
      <w:szCs w:val="28"/>
    </w:rPr>
  </w:style>
  <w:style w:type="character" w:styleId="Titredulivre">
    <w:name w:val="Book Title"/>
    <w:basedOn w:val="Policepardfaut"/>
    <w:uiPriority w:val="33"/>
    <w:qFormat/>
    <w:rsid w:val="00764DA0"/>
    <w:rPr>
      <w:b/>
      <w:bCs/>
      <w:i/>
      <w:iCs/>
      <w:spacing w:val="5"/>
    </w:rPr>
  </w:style>
  <w:style w:type="paragraph" w:styleId="Paragraphedeliste">
    <w:name w:val="List Paragraph"/>
    <w:basedOn w:val="Normal"/>
    <w:uiPriority w:val="72"/>
    <w:qFormat/>
    <w:rsid w:val="00764DA0"/>
    <w:pPr>
      <w:ind w:left="720"/>
      <w:contextualSpacing/>
    </w:pPr>
  </w:style>
  <w:style w:type="paragraph" w:styleId="Citation">
    <w:name w:val="Quote"/>
    <w:basedOn w:val="Normal"/>
    <w:next w:val="Normal"/>
    <w:link w:val="CitationCar"/>
    <w:uiPriority w:val="29"/>
    <w:qFormat/>
    <w:rsid w:val="003958B4"/>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3958B4"/>
    <w:rPr>
      <w:rFonts w:ascii="Arial" w:hAnsi="Arial"/>
      <w:i/>
      <w:iCs/>
      <w:color w:val="404040" w:themeColor="text1" w:themeTint="BF"/>
    </w:rPr>
  </w:style>
  <w:style w:type="paragraph" w:styleId="Citationintense">
    <w:name w:val="Intense Quote"/>
    <w:basedOn w:val="Normal"/>
    <w:next w:val="Normal"/>
    <w:link w:val="CitationintenseCar"/>
    <w:uiPriority w:val="30"/>
    <w:qFormat/>
    <w:rsid w:val="003958B4"/>
    <w:pPr>
      <w:pBdr>
        <w:top w:val="single" w:sz="4" w:space="10" w:color="00A0A3"/>
        <w:bottom w:val="single" w:sz="4" w:space="10" w:color="00A0A3"/>
      </w:pBdr>
      <w:spacing w:before="360" w:after="360"/>
      <w:ind w:left="864" w:right="864"/>
      <w:jc w:val="center"/>
    </w:pPr>
    <w:rPr>
      <w:i/>
      <w:iCs/>
      <w:color w:val="595959" w:themeColor="text1" w:themeTint="A6"/>
    </w:rPr>
  </w:style>
  <w:style w:type="character" w:customStyle="1" w:styleId="CitationintenseCar">
    <w:name w:val="Citation intense Car"/>
    <w:basedOn w:val="Policepardfaut"/>
    <w:link w:val="Citationintense"/>
    <w:uiPriority w:val="30"/>
    <w:rsid w:val="003958B4"/>
    <w:rPr>
      <w:rFonts w:ascii="Arial" w:hAnsi="Arial"/>
      <w:i/>
      <w:iCs/>
      <w:color w:val="595959" w:themeColor="text1" w:themeTint="A6"/>
    </w:rPr>
  </w:style>
  <w:style w:type="character" w:styleId="Rfrencelgre">
    <w:name w:val="Subtle Reference"/>
    <w:basedOn w:val="Policepardfaut"/>
    <w:uiPriority w:val="31"/>
    <w:qFormat/>
    <w:rsid w:val="003958B4"/>
    <w:rPr>
      <w:smallCaps/>
      <w:color w:val="00A0A3"/>
    </w:rPr>
  </w:style>
  <w:style w:type="character" w:styleId="Rfrenceintense">
    <w:name w:val="Intense Reference"/>
    <w:basedOn w:val="Policepardfaut"/>
    <w:uiPriority w:val="32"/>
    <w:qFormat/>
    <w:rsid w:val="003958B4"/>
    <w:rPr>
      <w:b/>
      <w:bCs/>
      <w:smallCaps/>
      <w:color w:val="00A0A3"/>
      <w:spacing w:val="5"/>
    </w:rPr>
  </w:style>
  <w:style w:type="paragraph" w:styleId="En-ttedetabledesmatires">
    <w:name w:val="TOC Heading"/>
    <w:basedOn w:val="Titre1"/>
    <w:next w:val="Normal"/>
    <w:uiPriority w:val="39"/>
    <w:semiHidden/>
    <w:unhideWhenUsed/>
    <w:qFormat/>
    <w:rsid w:val="003958B4"/>
    <w:pPr>
      <w:outlineLvl w:val="9"/>
    </w:pPr>
  </w:style>
  <w:style w:type="paragraph" w:styleId="TM1">
    <w:name w:val="toc 1"/>
    <w:basedOn w:val="Normal"/>
    <w:next w:val="Normal"/>
    <w:autoRedefine/>
    <w:uiPriority w:val="39"/>
    <w:unhideWhenUsed/>
    <w:rsid w:val="003958B4"/>
    <w:pPr>
      <w:spacing w:after="100"/>
    </w:pPr>
  </w:style>
  <w:style w:type="character" w:styleId="AcronymeHTML">
    <w:name w:val="HTML Acronym"/>
    <w:basedOn w:val="Policepardfaut"/>
    <w:uiPriority w:val="99"/>
    <w:unhideWhenUsed/>
    <w:rsid w:val="003958B4"/>
  </w:style>
  <w:style w:type="paragraph" w:styleId="Corpsdetexte">
    <w:name w:val="Body Text"/>
    <w:basedOn w:val="Normal"/>
    <w:link w:val="CorpsdetexteCar"/>
    <w:uiPriority w:val="99"/>
    <w:semiHidden/>
    <w:unhideWhenUsed/>
    <w:rsid w:val="003958B4"/>
  </w:style>
  <w:style w:type="character" w:customStyle="1" w:styleId="CorpsdetexteCar">
    <w:name w:val="Corps de texte Car"/>
    <w:basedOn w:val="Policepardfaut"/>
    <w:link w:val="Corpsdetexte"/>
    <w:uiPriority w:val="99"/>
    <w:semiHidden/>
    <w:rsid w:val="003958B4"/>
    <w:rPr>
      <w:rFonts w:ascii="Arial" w:hAnsi="Arial"/>
    </w:rPr>
  </w:style>
  <w:style w:type="paragraph" w:customStyle="1" w:styleId="Tableau">
    <w:name w:val="Tableau"/>
    <w:basedOn w:val="Normal"/>
    <w:qFormat/>
    <w:rsid w:val="00765A2F"/>
    <w:pPr>
      <w:jc w:val="center"/>
    </w:pPr>
    <w:rPr>
      <w:b/>
      <w:bCs/>
      <w:sz w:val="22"/>
      <w:szCs w:val="22"/>
      <w:lang w:val="fr-FR"/>
    </w:rPr>
  </w:style>
  <w:style w:type="paragraph" w:customStyle="1" w:styleId="Paragraphestandard">
    <w:name w:val="[Paragraphe standard]"/>
    <w:basedOn w:val="Normal"/>
    <w:uiPriority w:val="99"/>
    <w:rsid w:val="00035866"/>
    <w:pPr>
      <w:autoSpaceDE w:val="0"/>
      <w:autoSpaceDN w:val="0"/>
      <w:adjustRightInd w:val="0"/>
      <w:spacing w:line="288" w:lineRule="auto"/>
      <w:textAlignment w:val="center"/>
    </w:pPr>
    <w:rPr>
      <w:rFonts w:ascii="MinionPro-Regular" w:hAnsi="MinionPro-Regular" w:cs="MinionPro-Regular"/>
      <w:color w:val="000000"/>
      <w:lang w:val="fr-FR"/>
    </w:rPr>
  </w:style>
  <w:style w:type="paragraph" w:styleId="Lgende">
    <w:name w:val="caption"/>
    <w:basedOn w:val="Normal"/>
    <w:next w:val="Normal"/>
    <w:uiPriority w:val="35"/>
    <w:unhideWhenUsed/>
    <w:qFormat/>
    <w:rsid w:val="00764DA0"/>
    <w:pPr>
      <w:spacing w:before="0" w:after="200" w:line="240" w:lineRule="auto"/>
    </w:pPr>
    <w:rPr>
      <w:i/>
      <w:iCs/>
      <w:color w:val="44546A" w:themeColor="text2"/>
      <w:sz w:val="18"/>
      <w:szCs w:val="18"/>
    </w:rPr>
  </w:style>
  <w:style w:type="paragraph" w:styleId="Bibliographie">
    <w:name w:val="Bibliography"/>
    <w:basedOn w:val="Normal"/>
    <w:next w:val="Normal"/>
    <w:uiPriority w:val="37"/>
    <w:unhideWhenUsed/>
    <w:rsid w:val="00764DA0"/>
  </w:style>
  <w:style w:type="paragraph" w:styleId="TM2">
    <w:name w:val="toc 2"/>
    <w:basedOn w:val="Normal"/>
    <w:next w:val="Normal"/>
    <w:autoRedefine/>
    <w:uiPriority w:val="39"/>
    <w:unhideWhenUsed/>
    <w:rsid w:val="00764DA0"/>
    <w:pPr>
      <w:spacing w:after="100"/>
      <w:ind w:left="200"/>
    </w:pPr>
  </w:style>
  <w:style w:type="paragraph" w:styleId="TM3">
    <w:name w:val="toc 3"/>
    <w:basedOn w:val="Normal"/>
    <w:next w:val="Normal"/>
    <w:autoRedefine/>
    <w:uiPriority w:val="39"/>
    <w:unhideWhenUsed/>
    <w:rsid w:val="00764DA0"/>
    <w:pPr>
      <w:spacing w:after="100"/>
      <w:ind w:left="400"/>
    </w:pPr>
  </w:style>
  <w:style w:type="paragraph" w:styleId="TM4">
    <w:name w:val="toc 4"/>
    <w:basedOn w:val="Normal"/>
    <w:next w:val="Normal"/>
    <w:autoRedefine/>
    <w:uiPriority w:val="39"/>
    <w:unhideWhenUsed/>
    <w:rsid w:val="00764DA0"/>
    <w:pPr>
      <w:spacing w:after="100"/>
      <w:ind w:left="600"/>
    </w:pPr>
  </w:style>
  <w:style w:type="paragraph" w:styleId="TM5">
    <w:name w:val="toc 5"/>
    <w:basedOn w:val="Normal"/>
    <w:next w:val="Normal"/>
    <w:autoRedefine/>
    <w:uiPriority w:val="39"/>
    <w:unhideWhenUsed/>
    <w:rsid w:val="00764DA0"/>
    <w:pPr>
      <w:spacing w:after="100"/>
      <w:ind w:left="800"/>
    </w:pPr>
  </w:style>
  <w:style w:type="paragraph" w:styleId="Adressedestinataire">
    <w:name w:val="envelope address"/>
    <w:basedOn w:val="Normal"/>
    <w:uiPriority w:val="99"/>
    <w:unhideWhenUsed/>
    <w:rsid w:val="00764DA0"/>
    <w:pPr>
      <w:framePr w:w="7938" w:h="1985" w:hRule="exact" w:hSpace="141" w:wrap="auto" w:hAnchor="page" w:xAlign="center" w:yAlign="bottom"/>
      <w:spacing w:before="0" w:after="0" w:line="240" w:lineRule="auto"/>
      <w:ind w:left="2835"/>
    </w:pPr>
    <w:rPr>
      <w:rFonts w:asciiTheme="majorHAnsi" w:eastAsiaTheme="majorEastAsia" w:hAnsiTheme="majorHAnsi" w:cstheme="majorBidi"/>
      <w:sz w:val="24"/>
      <w:szCs w:val="24"/>
    </w:rPr>
  </w:style>
  <w:style w:type="paragraph" w:styleId="Listenumros">
    <w:name w:val="List Number"/>
    <w:basedOn w:val="Normal"/>
    <w:uiPriority w:val="99"/>
    <w:unhideWhenUsed/>
    <w:rsid w:val="00D71DF0"/>
    <w:pPr>
      <w:numPr>
        <w:numId w:val="11"/>
      </w:numPr>
      <w:contextualSpacing/>
    </w:pPr>
  </w:style>
  <w:style w:type="paragraph" w:styleId="Listenumros2">
    <w:name w:val="List Number 2"/>
    <w:basedOn w:val="Normal"/>
    <w:uiPriority w:val="99"/>
    <w:unhideWhenUsed/>
    <w:rsid w:val="00D71DF0"/>
    <w:pPr>
      <w:numPr>
        <w:numId w:val="10"/>
      </w:numPr>
      <w:contextualSpacing/>
    </w:pPr>
  </w:style>
  <w:style w:type="paragraph" w:styleId="Listepuces">
    <w:name w:val="List Bullet"/>
    <w:basedOn w:val="Normal"/>
    <w:uiPriority w:val="99"/>
    <w:unhideWhenUsed/>
    <w:rsid w:val="00D71DF0"/>
    <w:pPr>
      <w:numPr>
        <w:numId w:val="6"/>
      </w:numPr>
      <w:contextualSpacing/>
    </w:pPr>
  </w:style>
  <w:style w:type="character" w:styleId="Marquedecommentaire">
    <w:name w:val="annotation reference"/>
    <w:basedOn w:val="Policepardfaut"/>
    <w:uiPriority w:val="99"/>
    <w:semiHidden/>
    <w:unhideWhenUsed/>
    <w:rsid w:val="00802690"/>
    <w:rPr>
      <w:sz w:val="16"/>
      <w:szCs w:val="16"/>
    </w:rPr>
  </w:style>
  <w:style w:type="paragraph" w:styleId="Commentaire">
    <w:name w:val="annotation text"/>
    <w:basedOn w:val="Normal"/>
    <w:link w:val="CommentaireCar"/>
    <w:uiPriority w:val="99"/>
    <w:semiHidden/>
    <w:unhideWhenUsed/>
    <w:rsid w:val="00802690"/>
    <w:pPr>
      <w:spacing w:before="0" w:after="0" w:line="240" w:lineRule="auto"/>
      <w:jc w:val="left"/>
    </w:pPr>
    <w:rPr>
      <w:rFonts w:ascii="Cambria" w:eastAsia="Cambria" w:hAnsi="Cambria" w:cs="Times New Roman"/>
      <w:color w:val="000000"/>
      <w:spacing w:val="1"/>
    </w:rPr>
  </w:style>
  <w:style w:type="character" w:customStyle="1" w:styleId="CommentaireCar">
    <w:name w:val="Commentaire Car"/>
    <w:basedOn w:val="Policepardfaut"/>
    <w:link w:val="Commentaire"/>
    <w:uiPriority w:val="99"/>
    <w:semiHidden/>
    <w:rsid w:val="00802690"/>
    <w:rPr>
      <w:rFonts w:ascii="Cambria" w:eastAsia="Cambria" w:hAnsi="Cambria" w:cs="Times New Roman"/>
      <w:color w:val="000000"/>
      <w:spacing w:val="1"/>
      <w:sz w:val="20"/>
      <w:szCs w:val="20"/>
    </w:rPr>
  </w:style>
  <w:style w:type="paragraph" w:customStyle="1" w:styleId="Default">
    <w:name w:val="Default"/>
    <w:rsid w:val="007A5679"/>
    <w:pPr>
      <w:autoSpaceDE w:val="0"/>
      <w:autoSpaceDN w:val="0"/>
      <w:adjustRightInd w:val="0"/>
    </w:pPr>
    <w:rPr>
      <w:rFonts w:ascii="Arial" w:hAnsi="Arial" w:cs="Arial"/>
      <w:color w:val="000000"/>
    </w:rPr>
  </w:style>
  <w:style w:type="paragraph" w:customStyle="1" w:styleId="Standard">
    <w:name w:val="Standard"/>
    <w:rsid w:val="009F3465"/>
    <w:pPr>
      <w:suppressAutoHyphens/>
      <w:autoSpaceDN w:val="0"/>
      <w:textAlignment w:val="baseline"/>
    </w:pPr>
    <w:rPr>
      <w:rFonts w:ascii="Times New Roman" w:eastAsia="Times New Roman" w:hAnsi="Times New Roman" w:cs="Times New Roman"/>
      <w:kern w:val="3"/>
      <w:lang w:val="fr-FR"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393142">
      <w:bodyDiv w:val="1"/>
      <w:marLeft w:val="0"/>
      <w:marRight w:val="0"/>
      <w:marTop w:val="0"/>
      <w:marBottom w:val="0"/>
      <w:divBdr>
        <w:top w:val="none" w:sz="0" w:space="0" w:color="auto"/>
        <w:left w:val="none" w:sz="0" w:space="0" w:color="auto"/>
        <w:bottom w:val="none" w:sz="0" w:space="0" w:color="auto"/>
        <w:right w:val="none" w:sz="0" w:space="0" w:color="auto"/>
      </w:divBdr>
    </w:div>
    <w:div w:id="268393050">
      <w:bodyDiv w:val="1"/>
      <w:marLeft w:val="0"/>
      <w:marRight w:val="0"/>
      <w:marTop w:val="0"/>
      <w:marBottom w:val="0"/>
      <w:divBdr>
        <w:top w:val="none" w:sz="0" w:space="0" w:color="auto"/>
        <w:left w:val="none" w:sz="0" w:space="0" w:color="auto"/>
        <w:bottom w:val="none" w:sz="0" w:space="0" w:color="auto"/>
        <w:right w:val="none" w:sz="0" w:space="0" w:color="auto"/>
      </w:divBdr>
    </w:div>
    <w:div w:id="413088536">
      <w:bodyDiv w:val="1"/>
      <w:marLeft w:val="0"/>
      <w:marRight w:val="0"/>
      <w:marTop w:val="0"/>
      <w:marBottom w:val="0"/>
      <w:divBdr>
        <w:top w:val="none" w:sz="0" w:space="0" w:color="auto"/>
        <w:left w:val="none" w:sz="0" w:space="0" w:color="auto"/>
        <w:bottom w:val="none" w:sz="0" w:space="0" w:color="auto"/>
        <w:right w:val="none" w:sz="0" w:space="0" w:color="auto"/>
      </w:divBdr>
    </w:div>
    <w:div w:id="513879600">
      <w:bodyDiv w:val="1"/>
      <w:marLeft w:val="0"/>
      <w:marRight w:val="0"/>
      <w:marTop w:val="0"/>
      <w:marBottom w:val="0"/>
      <w:divBdr>
        <w:top w:val="none" w:sz="0" w:space="0" w:color="auto"/>
        <w:left w:val="none" w:sz="0" w:space="0" w:color="auto"/>
        <w:bottom w:val="none" w:sz="0" w:space="0" w:color="auto"/>
        <w:right w:val="none" w:sz="0" w:space="0" w:color="auto"/>
      </w:divBdr>
      <w:divsChild>
        <w:div w:id="1739326237">
          <w:marLeft w:val="0"/>
          <w:marRight w:val="0"/>
          <w:marTop w:val="0"/>
          <w:marBottom w:val="0"/>
          <w:divBdr>
            <w:top w:val="none" w:sz="0" w:space="0" w:color="auto"/>
            <w:left w:val="none" w:sz="0" w:space="0" w:color="auto"/>
            <w:bottom w:val="none" w:sz="0" w:space="0" w:color="auto"/>
            <w:right w:val="none" w:sz="0" w:space="0" w:color="auto"/>
          </w:divBdr>
        </w:div>
        <w:div w:id="189345783">
          <w:marLeft w:val="0"/>
          <w:marRight w:val="0"/>
          <w:marTop w:val="0"/>
          <w:marBottom w:val="0"/>
          <w:divBdr>
            <w:top w:val="none" w:sz="0" w:space="0" w:color="auto"/>
            <w:left w:val="none" w:sz="0" w:space="0" w:color="auto"/>
            <w:bottom w:val="none" w:sz="0" w:space="0" w:color="auto"/>
            <w:right w:val="none" w:sz="0" w:space="0" w:color="auto"/>
          </w:divBdr>
        </w:div>
        <w:div w:id="579221305">
          <w:marLeft w:val="0"/>
          <w:marRight w:val="0"/>
          <w:marTop w:val="0"/>
          <w:marBottom w:val="0"/>
          <w:divBdr>
            <w:top w:val="none" w:sz="0" w:space="0" w:color="auto"/>
            <w:left w:val="none" w:sz="0" w:space="0" w:color="auto"/>
            <w:bottom w:val="none" w:sz="0" w:space="0" w:color="auto"/>
            <w:right w:val="none" w:sz="0" w:space="0" w:color="auto"/>
          </w:divBdr>
        </w:div>
      </w:divsChild>
    </w:div>
    <w:div w:id="617033567">
      <w:bodyDiv w:val="1"/>
      <w:marLeft w:val="0"/>
      <w:marRight w:val="0"/>
      <w:marTop w:val="0"/>
      <w:marBottom w:val="0"/>
      <w:divBdr>
        <w:top w:val="none" w:sz="0" w:space="0" w:color="auto"/>
        <w:left w:val="none" w:sz="0" w:space="0" w:color="auto"/>
        <w:bottom w:val="none" w:sz="0" w:space="0" w:color="auto"/>
        <w:right w:val="none" w:sz="0" w:space="0" w:color="auto"/>
      </w:divBdr>
      <w:divsChild>
        <w:div w:id="1687906435">
          <w:marLeft w:val="0"/>
          <w:marRight w:val="0"/>
          <w:marTop w:val="0"/>
          <w:marBottom w:val="0"/>
          <w:divBdr>
            <w:top w:val="none" w:sz="0" w:space="0" w:color="auto"/>
            <w:left w:val="none" w:sz="0" w:space="0" w:color="auto"/>
            <w:bottom w:val="none" w:sz="0" w:space="0" w:color="auto"/>
            <w:right w:val="none" w:sz="0" w:space="0" w:color="auto"/>
          </w:divBdr>
        </w:div>
        <w:div w:id="434789740">
          <w:marLeft w:val="0"/>
          <w:marRight w:val="0"/>
          <w:marTop w:val="0"/>
          <w:marBottom w:val="0"/>
          <w:divBdr>
            <w:top w:val="none" w:sz="0" w:space="0" w:color="auto"/>
            <w:left w:val="none" w:sz="0" w:space="0" w:color="auto"/>
            <w:bottom w:val="none" w:sz="0" w:space="0" w:color="auto"/>
            <w:right w:val="none" w:sz="0" w:space="0" w:color="auto"/>
          </w:divBdr>
        </w:div>
        <w:div w:id="607540733">
          <w:marLeft w:val="0"/>
          <w:marRight w:val="0"/>
          <w:marTop w:val="0"/>
          <w:marBottom w:val="0"/>
          <w:divBdr>
            <w:top w:val="none" w:sz="0" w:space="0" w:color="auto"/>
            <w:left w:val="none" w:sz="0" w:space="0" w:color="auto"/>
            <w:bottom w:val="none" w:sz="0" w:space="0" w:color="auto"/>
            <w:right w:val="none" w:sz="0" w:space="0" w:color="auto"/>
          </w:divBdr>
        </w:div>
        <w:div w:id="1588882861">
          <w:marLeft w:val="0"/>
          <w:marRight w:val="0"/>
          <w:marTop w:val="0"/>
          <w:marBottom w:val="0"/>
          <w:divBdr>
            <w:top w:val="none" w:sz="0" w:space="0" w:color="auto"/>
            <w:left w:val="none" w:sz="0" w:space="0" w:color="auto"/>
            <w:bottom w:val="none" w:sz="0" w:space="0" w:color="auto"/>
            <w:right w:val="none" w:sz="0" w:space="0" w:color="auto"/>
          </w:divBdr>
        </w:div>
        <w:div w:id="926500185">
          <w:marLeft w:val="0"/>
          <w:marRight w:val="0"/>
          <w:marTop w:val="0"/>
          <w:marBottom w:val="0"/>
          <w:divBdr>
            <w:top w:val="none" w:sz="0" w:space="0" w:color="auto"/>
            <w:left w:val="none" w:sz="0" w:space="0" w:color="auto"/>
            <w:bottom w:val="none" w:sz="0" w:space="0" w:color="auto"/>
            <w:right w:val="none" w:sz="0" w:space="0" w:color="auto"/>
          </w:divBdr>
        </w:div>
        <w:div w:id="58671233">
          <w:marLeft w:val="0"/>
          <w:marRight w:val="0"/>
          <w:marTop w:val="0"/>
          <w:marBottom w:val="0"/>
          <w:divBdr>
            <w:top w:val="none" w:sz="0" w:space="0" w:color="auto"/>
            <w:left w:val="none" w:sz="0" w:space="0" w:color="auto"/>
            <w:bottom w:val="none" w:sz="0" w:space="0" w:color="auto"/>
            <w:right w:val="none" w:sz="0" w:space="0" w:color="auto"/>
          </w:divBdr>
        </w:div>
        <w:div w:id="832768278">
          <w:marLeft w:val="0"/>
          <w:marRight w:val="0"/>
          <w:marTop w:val="0"/>
          <w:marBottom w:val="0"/>
          <w:divBdr>
            <w:top w:val="none" w:sz="0" w:space="0" w:color="auto"/>
            <w:left w:val="none" w:sz="0" w:space="0" w:color="auto"/>
            <w:bottom w:val="none" w:sz="0" w:space="0" w:color="auto"/>
            <w:right w:val="none" w:sz="0" w:space="0" w:color="auto"/>
          </w:divBdr>
        </w:div>
        <w:div w:id="412319312">
          <w:marLeft w:val="0"/>
          <w:marRight w:val="0"/>
          <w:marTop w:val="0"/>
          <w:marBottom w:val="0"/>
          <w:divBdr>
            <w:top w:val="none" w:sz="0" w:space="0" w:color="auto"/>
            <w:left w:val="none" w:sz="0" w:space="0" w:color="auto"/>
            <w:bottom w:val="none" w:sz="0" w:space="0" w:color="auto"/>
            <w:right w:val="none" w:sz="0" w:space="0" w:color="auto"/>
          </w:divBdr>
        </w:div>
        <w:div w:id="1891111723">
          <w:marLeft w:val="0"/>
          <w:marRight w:val="0"/>
          <w:marTop w:val="0"/>
          <w:marBottom w:val="0"/>
          <w:divBdr>
            <w:top w:val="none" w:sz="0" w:space="0" w:color="auto"/>
            <w:left w:val="none" w:sz="0" w:space="0" w:color="auto"/>
            <w:bottom w:val="none" w:sz="0" w:space="0" w:color="auto"/>
            <w:right w:val="none" w:sz="0" w:space="0" w:color="auto"/>
          </w:divBdr>
        </w:div>
        <w:div w:id="1409958317">
          <w:marLeft w:val="0"/>
          <w:marRight w:val="0"/>
          <w:marTop w:val="0"/>
          <w:marBottom w:val="0"/>
          <w:divBdr>
            <w:top w:val="none" w:sz="0" w:space="0" w:color="auto"/>
            <w:left w:val="none" w:sz="0" w:space="0" w:color="auto"/>
            <w:bottom w:val="none" w:sz="0" w:space="0" w:color="auto"/>
            <w:right w:val="none" w:sz="0" w:space="0" w:color="auto"/>
          </w:divBdr>
        </w:div>
        <w:div w:id="392896669">
          <w:marLeft w:val="0"/>
          <w:marRight w:val="0"/>
          <w:marTop w:val="0"/>
          <w:marBottom w:val="0"/>
          <w:divBdr>
            <w:top w:val="none" w:sz="0" w:space="0" w:color="auto"/>
            <w:left w:val="none" w:sz="0" w:space="0" w:color="auto"/>
            <w:bottom w:val="none" w:sz="0" w:space="0" w:color="auto"/>
            <w:right w:val="none" w:sz="0" w:space="0" w:color="auto"/>
          </w:divBdr>
        </w:div>
        <w:div w:id="952251258">
          <w:marLeft w:val="0"/>
          <w:marRight w:val="0"/>
          <w:marTop w:val="0"/>
          <w:marBottom w:val="0"/>
          <w:divBdr>
            <w:top w:val="none" w:sz="0" w:space="0" w:color="auto"/>
            <w:left w:val="none" w:sz="0" w:space="0" w:color="auto"/>
            <w:bottom w:val="none" w:sz="0" w:space="0" w:color="auto"/>
            <w:right w:val="none" w:sz="0" w:space="0" w:color="auto"/>
          </w:divBdr>
        </w:div>
        <w:div w:id="1927684573">
          <w:marLeft w:val="0"/>
          <w:marRight w:val="0"/>
          <w:marTop w:val="0"/>
          <w:marBottom w:val="0"/>
          <w:divBdr>
            <w:top w:val="none" w:sz="0" w:space="0" w:color="auto"/>
            <w:left w:val="none" w:sz="0" w:space="0" w:color="auto"/>
            <w:bottom w:val="none" w:sz="0" w:space="0" w:color="auto"/>
            <w:right w:val="none" w:sz="0" w:space="0" w:color="auto"/>
          </w:divBdr>
        </w:div>
        <w:div w:id="663628520">
          <w:marLeft w:val="0"/>
          <w:marRight w:val="0"/>
          <w:marTop w:val="0"/>
          <w:marBottom w:val="0"/>
          <w:divBdr>
            <w:top w:val="none" w:sz="0" w:space="0" w:color="auto"/>
            <w:left w:val="none" w:sz="0" w:space="0" w:color="auto"/>
            <w:bottom w:val="none" w:sz="0" w:space="0" w:color="auto"/>
            <w:right w:val="none" w:sz="0" w:space="0" w:color="auto"/>
          </w:divBdr>
          <w:divsChild>
            <w:div w:id="1349598450">
              <w:marLeft w:val="0"/>
              <w:marRight w:val="0"/>
              <w:marTop w:val="0"/>
              <w:marBottom w:val="0"/>
              <w:divBdr>
                <w:top w:val="none" w:sz="0" w:space="0" w:color="auto"/>
                <w:left w:val="none" w:sz="0" w:space="0" w:color="auto"/>
                <w:bottom w:val="none" w:sz="0" w:space="0" w:color="auto"/>
                <w:right w:val="none" w:sz="0" w:space="0" w:color="auto"/>
              </w:divBdr>
              <w:divsChild>
                <w:div w:id="1762678565">
                  <w:marLeft w:val="0"/>
                  <w:marRight w:val="0"/>
                  <w:marTop w:val="0"/>
                  <w:marBottom w:val="0"/>
                  <w:divBdr>
                    <w:top w:val="none" w:sz="0" w:space="0" w:color="auto"/>
                    <w:left w:val="none" w:sz="0" w:space="0" w:color="auto"/>
                    <w:bottom w:val="none" w:sz="0" w:space="0" w:color="auto"/>
                    <w:right w:val="none" w:sz="0" w:space="0" w:color="auto"/>
                  </w:divBdr>
                  <w:divsChild>
                    <w:div w:id="2146895401">
                      <w:marLeft w:val="0"/>
                      <w:marRight w:val="0"/>
                      <w:marTop w:val="0"/>
                      <w:marBottom w:val="0"/>
                      <w:divBdr>
                        <w:top w:val="none" w:sz="0" w:space="0" w:color="auto"/>
                        <w:left w:val="none" w:sz="0" w:space="0" w:color="auto"/>
                        <w:bottom w:val="none" w:sz="0" w:space="0" w:color="auto"/>
                        <w:right w:val="none" w:sz="0" w:space="0" w:color="auto"/>
                      </w:divBdr>
                      <w:divsChild>
                        <w:div w:id="1128430567">
                          <w:marLeft w:val="0"/>
                          <w:marRight w:val="0"/>
                          <w:marTop w:val="0"/>
                          <w:marBottom w:val="0"/>
                          <w:divBdr>
                            <w:top w:val="none" w:sz="0" w:space="0" w:color="auto"/>
                            <w:left w:val="none" w:sz="0" w:space="0" w:color="auto"/>
                            <w:bottom w:val="none" w:sz="0" w:space="0" w:color="auto"/>
                            <w:right w:val="none" w:sz="0" w:space="0" w:color="auto"/>
                          </w:divBdr>
                          <w:divsChild>
                            <w:div w:id="108209540">
                              <w:marLeft w:val="0"/>
                              <w:marRight w:val="0"/>
                              <w:marTop w:val="0"/>
                              <w:marBottom w:val="0"/>
                              <w:divBdr>
                                <w:top w:val="none" w:sz="0" w:space="0" w:color="auto"/>
                                <w:left w:val="none" w:sz="0" w:space="0" w:color="auto"/>
                                <w:bottom w:val="none" w:sz="0" w:space="0" w:color="auto"/>
                                <w:right w:val="none" w:sz="0" w:space="0" w:color="auto"/>
                              </w:divBdr>
                              <w:divsChild>
                                <w:div w:id="836311859">
                                  <w:marLeft w:val="0"/>
                                  <w:marRight w:val="0"/>
                                  <w:marTop w:val="0"/>
                                  <w:marBottom w:val="0"/>
                                  <w:divBdr>
                                    <w:top w:val="none" w:sz="0" w:space="0" w:color="auto"/>
                                    <w:left w:val="none" w:sz="0" w:space="0" w:color="auto"/>
                                    <w:bottom w:val="none" w:sz="0" w:space="0" w:color="auto"/>
                                    <w:right w:val="none" w:sz="0" w:space="0" w:color="auto"/>
                                  </w:divBdr>
                                  <w:divsChild>
                                    <w:div w:id="1516915492">
                                      <w:marLeft w:val="0"/>
                                      <w:marRight w:val="0"/>
                                      <w:marTop w:val="0"/>
                                      <w:marBottom w:val="0"/>
                                      <w:divBdr>
                                        <w:top w:val="none" w:sz="0" w:space="0" w:color="auto"/>
                                        <w:left w:val="none" w:sz="0" w:space="0" w:color="auto"/>
                                        <w:bottom w:val="none" w:sz="0" w:space="0" w:color="auto"/>
                                        <w:right w:val="none" w:sz="0" w:space="0" w:color="auto"/>
                                      </w:divBdr>
                                      <w:divsChild>
                                        <w:div w:id="1533423158">
                                          <w:marLeft w:val="0"/>
                                          <w:marRight w:val="0"/>
                                          <w:marTop w:val="0"/>
                                          <w:marBottom w:val="0"/>
                                          <w:divBdr>
                                            <w:top w:val="none" w:sz="0" w:space="0" w:color="auto"/>
                                            <w:left w:val="none" w:sz="0" w:space="0" w:color="auto"/>
                                            <w:bottom w:val="none" w:sz="0" w:space="0" w:color="auto"/>
                                            <w:right w:val="none" w:sz="0" w:space="0" w:color="auto"/>
                                          </w:divBdr>
                                          <w:divsChild>
                                            <w:div w:id="926576326">
                                              <w:marLeft w:val="0"/>
                                              <w:marRight w:val="0"/>
                                              <w:marTop w:val="0"/>
                                              <w:marBottom w:val="0"/>
                                              <w:divBdr>
                                                <w:top w:val="none" w:sz="0" w:space="0" w:color="auto"/>
                                                <w:left w:val="none" w:sz="0" w:space="0" w:color="auto"/>
                                                <w:bottom w:val="none" w:sz="0" w:space="0" w:color="auto"/>
                                                <w:right w:val="none" w:sz="0" w:space="0" w:color="auto"/>
                                              </w:divBdr>
                                              <w:divsChild>
                                                <w:div w:id="1895773449">
                                                  <w:marLeft w:val="0"/>
                                                  <w:marRight w:val="0"/>
                                                  <w:marTop w:val="0"/>
                                                  <w:marBottom w:val="0"/>
                                                  <w:divBdr>
                                                    <w:top w:val="none" w:sz="0" w:space="0" w:color="auto"/>
                                                    <w:left w:val="none" w:sz="0" w:space="0" w:color="auto"/>
                                                    <w:bottom w:val="none" w:sz="0" w:space="0" w:color="auto"/>
                                                    <w:right w:val="none" w:sz="0" w:space="0" w:color="auto"/>
                                                  </w:divBdr>
                                                  <w:divsChild>
                                                    <w:div w:id="1910309534">
                                                      <w:marLeft w:val="0"/>
                                                      <w:marRight w:val="0"/>
                                                      <w:marTop w:val="0"/>
                                                      <w:marBottom w:val="0"/>
                                                      <w:divBdr>
                                                        <w:top w:val="none" w:sz="0" w:space="0" w:color="auto"/>
                                                        <w:left w:val="none" w:sz="0" w:space="0" w:color="auto"/>
                                                        <w:bottom w:val="none" w:sz="0" w:space="0" w:color="auto"/>
                                                        <w:right w:val="none" w:sz="0" w:space="0" w:color="auto"/>
                                                      </w:divBdr>
                                                      <w:divsChild>
                                                        <w:div w:id="1665430295">
                                                          <w:marLeft w:val="0"/>
                                                          <w:marRight w:val="0"/>
                                                          <w:marTop w:val="0"/>
                                                          <w:marBottom w:val="0"/>
                                                          <w:divBdr>
                                                            <w:top w:val="none" w:sz="0" w:space="0" w:color="auto"/>
                                                            <w:left w:val="none" w:sz="0" w:space="0" w:color="auto"/>
                                                            <w:bottom w:val="none" w:sz="0" w:space="0" w:color="auto"/>
                                                            <w:right w:val="none" w:sz="0" w:space="0" w:color="auto"/>
                                                          </w:divBdr>
                                                          <w:divsChild>
                                                            <w:div w:id="1506365188">
                                                              <w:marLeft w:val="0"/>
                                                              <w:marRight w:val="0"/>
                                                              <w:marTop w:val="0"/>
                                                              <w:marBottom w:val="0"/>
                                                              <w:divBdr>
                                                                <w:top w:val="none" w:sz="0" w:space="0" w:color="auto"/>
                                                                <w:left w:val="none" w:sz="0" w:space="0" w:color="auto"/>
                                                                <w:bottom w:val="none" w:sz="0" w:space="0" w:color="auto"/>
                                                                <w:right w:val="none" w:sz="0" w:space="0" w:color="auto"/>
                                                              </w:divBdr>
                                                              <w:divsChild>
                                                                <w:div w:id="1990093720">
                                                                  <w:marLeft w:val="0"/>
                                                                  <w:marRight w:val="0"/>
                                                                  <w:marTop w:val="0"/>
                                                                  <w:marBottom w:val="0"/>
                                                                  <w:divBdr>
                                                                    <w:top w:val="none" w:sz="0" w:space="0" w:color="auto"/>
                                                                    <w:left w:val="none" w:sz="0" w:space="0" w:color="auto"/>
                                                                    <w:bottom w:val="none" w:sz="0" w:space="0" w:color="auto"/>
                                                                    <w:right w:val="none" w:sz="0" w:space="0" w:color="auto"/>
                                                                  </w:divBdr>
                                                                  <w:divsChild>
                                                                    <w:div w:id="877160225">
                                                                      <w:marLeft w:val="0"/>
                                                                      <w:marRight w:val="0"/>
                                                                      <w:marTop w:val="0"/>
                                                                      <w:marBottom w:val="0"/>
                                                                      <w:divBdr>
                                                                        <w:top w:val="none" w:sz="0" w:space="0" w:color="auto"/>
                                                                        <w:left w:val="none" w:sz="0" w:space="0" w:color="auto"/>
                                                                        <w:bottom w:val="none" w:sz="0" w:space="0" w:color="auto"/>
                                                                        <w:right w:val="none" w:sz="0" w:space="0" w:color="auto"/>
                                                                      </w:divBdr>
                                                                      <w:divsChild>
                                                                        <w:div w:id="1719012688">
                                                                          <w:marLeft w:val="0"/>
                                                                          <w:marRight w:val="0"/>
                                                                          <w:marTop w:val="0"/>
                                                                          <w:marBottom w:val="0"/>
                                                                          <w:divBdr>
                                                                            <w:top w:val="none" w:sz="0" w:space="0" w:color="auto"/>
                                                                            <w:left w:val="none" w:sz="0" w:space="0" w:color="auto"/>
                                                                            <w:bottom w:val="none" w:sz="0" w:space="0" w:color="auto"/>
                                                                            <w:right w:val="none" w:sz="0" w:space="0" w:color="auto"/>
                                                                          </w:divBdr>
                                                                          <w:divsChild>
                                                                            <w:div w:id="807894769">
                                                                              <w:marLeft w:val="0"/>
                                                                              <w:marRight w:val="0"/>
                                                                              <w:marTop w:val="0"/>
                                                                              <w:marBottom w:val="0"/>
                                                                              <w:divBdr>
                                                                                <w:top w:val="none" w:sz="0" w:space="0" w:color="auto"/>
                                                                                <w:left w:val="none" w:sz="0" w:space="0" w:color="auto"/>
                                                                                <w:bottom w:val="none" w:sz="0" w:space="0" w:color="auto"/>
                                                                                <w:right w:val="none" w:sz="0" w:space="0" w:color="auto"/>
                                                                              </w:divBdr>
                                                                            </w:div>
                                                                            <w:div w:id="51345203">
                                                                              <w:marLeft w:val="0"/>
                                                                              <w:marRight w:val="0"/>
                                                                              <w:marTop w:val="0"/>
                                                                              <w:marBottom w:val="0"/>
                                                                              <w:divBdr>
                                                                                <w:top w:val="none" w:sz="0" w:space="0" w:color="auto"/>
                                                                                <w:left w:val="none" w:sz="0" w:space="0" w:color="auto"/>
                                                                                <w:bottom w:val="none" w:sz="0" w:space="0" w:color="auto"/>
                                                                                <w:right w:val="none" w:sz="0" w:space="0" w:color="auto"/>
                                                                              </w:divBdr>
                                                                            </w:div>
                                                                            <w:div w:id="67388360">
                                                                              <w:marLeft w:val="0"/>
                                                                              <w:marRight w:val="0"/>
                                                                              <w:marTop w:val="0"/>
                                                                              <w:marBottom w:val="0"/>
                                                                              <w:divBdr>
                                                                                <w:top w:val="none" w:sz="0" w:space="0" w:color="auto"/>
                                                                                <w:left w:val="none" w:sz="0" w:space="0" w:color="auto"/>
                                                                                <w:bottom w:val="none" w:sz="0" w:space="0" w:color="auto"/>
                                                                                <w:right w:val="none" w:sz="0" w:space="0" w:color="auto"/>
                                                                              </w:divBdr>
                                                                            </w:div>
                                                                            <w:div w:id="1691178905">
                                                                              <w:marLeft w:val="0"/>
                                                                              <w:marRight w:val="0"/>
                                                                              <w:marTop w:val="0"/>
                                                                              <w:marBottom w:val="0"/>
                                                                              <w:divBdr>
                                                                                <w:top w:val="none" w:sz="0" w:space="0" w:color="auto"/>
                                                                                <w:left w:val="none" w:sz="0" w:space="0" w:color="auto"/>
                                                                                <w:bottom w:val="none" w:sz="0" w:space="0" w:color="auto"/>
                                                                                <w:right w:val="none" w:sz="0" w:space="0" w:color="auto"/>
                                                                              </w:divBdr>
                                                                            </w:div>
                                                                            <w:div w:id="456146616">
                                                                              <w:marLeft w:val="0"/>
                                                                              <w:marRight w:val="0"/>
                                                                              <w:marTop w:val="0"/>
                                                                              <w:marBottom w:val="0"/>
                                                                              <w:divBdr>
                                                                                <w:top w:val="none" w:sz="0" w:space="0" w:color="auto"/>
                                                                                <w:left w:val="none" w:sz="0" w:space="0" w:color="auto"/>
                                                                                <w:bottom w:val="none" w:sz="0" w:space="0" w:color="auto"/>
                                                                                <w:right w:val="none" w:sz="0" w:space="0" w:color="auto"/>
                                                                              </w:divBdr>
                                                                            </w:div>
                                                                            <w:div w:id="873620862">
                                                                              <w:marLeft w:val="0"/>
                                                                              <w:marRight w:val="0"/>
                                                                              <w:marTop w:val="0"/>
                                                                              <w:marBottom w:val="0"/>
                                                                              <w:divBdr>
                                                                                <w:top w:val="none" w:sz="0" w:space="0" w:color="auto"/>
                                                                                <w:left w:val="none" w:sz="0" w:space="0" w:color="auto"/>
                                                                                <w:bottom w:val="none" w:sz="0" w:space="0" w:color="auto"/>
                                                                                <w:right w:val="none" w:sz="0" w:space="0" w:color="auto"/>
                                                                              </w:divBdr>
                                                                            </w:div>
                                                                            <w:div w:id="1240408750">
                                                                              <w:marLeft w:val="0"/>
                                                                              <w:marRight w:val="0"/>
                                                                              <w:marTop w:val="0"/>
                                                                              <w:marBottom w:val="0"/>
                                                                              <w:divBdr>
                                                                                <w:top w:val="none" w:sz="0" w:space="0" w:color="auto"/>
                                                                                <w:left w:val="none" w:sz="0" w:space="0" w:color="auto"/>
                                                                                <w:bottom w:val="none" w:sz="0" w:space="0" w:color="auto"/>
                                                                                <w:right w:val="none" w:sz="0" w:space="0" w:color="auto"/>
                                                                              </w:divBdr>
                                                                            </w:div>
                                                                            <w:div w:id="128860387">
                                                                              <w:marLeft w:val="0"/>
                                                                              <w:marRight w:val="0"/>
                                                                              <w:marTop w:val="0"/>
                                                                              <w:marBottom w:val="0"/>
                                                                              <w:divBdr>
                                                                                <w:top w:val="none" w:sz="0" w:space="0" w:color="auto"/>
                                                                                <w:left w:val="none" w:sz="0" w:space="0" w:color="auto"/>
                                                                                <w:bottom w:val="none" w:sz="0" w:space="0" w:color="auto"/>
                                                                                <w:right w:val="none" w:sz="0" w:space="0" w:color="auto"/>
                                                                              </w:divBdr>
                                                                            </w:div>
                                                                            <w:div w:id="1646275320">
                                                                              <w:marLeft w:val="0"/>
                                                                              <w:marRight w:val="0"/>
                                                                              <w:marTop w:val="0"/>
                                                                              <w:marBottom w:val="0"/>
                                                                              <w:divBdr>
                                                                                <w:top w:val="none" w:sz="0" w:space="0" w:color="auto"/>
                                                                                <w:left w:val="none" w:sz="0" w:space="0" w:color="auto"/>
                                                                                <w:bottom w:val="none" w:sz="0" w:space="0" w:color="auto"/>
                                                                                <w:right w:val="none" w:sz="0" w:space="0" w:color="auto"/>
                                                                              </w:divBdr>
                                                                            </w:div>
                                                                            <w:div w:id="197204844">
                                                                              <w:marLeft w:val="0"/>
                                                                              <w:marRight w:val="0"/>
                                                                              <w:marTop w:val="0"/>
                                                                              <w:marBottom w:val="0"/>
                                                                              <w:divBdr>
                                                                                <w:top w:val="none" w:sz="0" w:space="0" w:color="auto"/>
                                                                                <w:left w:val="none" w:sz="0" w:space="0" w:color="auto"/>
                                                                                <w:bottom w:val="none" w:sz="0" w:space="0" w:color="auto"/>
                                                                                <w:right w:val="none" w:sz="0" w:space="0" w:color="auto"/>
                                                                              </w:divBdr>
                                                                            </w:div>
                                                                            <w:div w:id="493033768">
                                                                              <w:marLeft w:val="0"/>
                                                                              <w:marRight w:val="0"/>
                                                                              <w:marTop w:val="0"/>
                                                                              <w:marBottom w:val="0"/>
                                                                              <w:divBdr>
                                                                                <w:top w:val="none" w:sz="0" w:space="0" w:color="auto"/>
                                                                                <w:left w:val="none" w:sz="0" w:space="0" w:color="auto"/>
                                                                                <w:bottom w:val="none" w:sz="0" w:space="0" w:color="auto"/>
                                                                                <w:right w:val="none" w:sz="0" w:space="0" w:color="auto"/>
                                                                              </w:divBdr>
                                                                            </w:div>
                                                                            <w:div w:id="647511352">
                                                                              <w:marLeft w:val="0"/>
                                                                              <w:marRight w:val="0"/>
                                                                              <w:marTop w:val="0"/>
                                                                              <w:marBottom w:val="0"/>
                                                                              <w:divBdr>
                                                                                <w:top w:val="none" w:sz="0" w:space="0" w:color="auto"/>
                                                                                <w:left w:val="none" w:sz="0" w:space="0" w:color="auto"/>
                                                                                <w:bottom w:val="none" w:sz="0" w:space="0" w:color="auto"/>
                                                                                <w:right w:val="none" w:sz="0" w:space="0" w:color="auto"/>
                                                                              </w:divBdr>
                                                                            </w:div>
                                                                            <w:div w:id="880826732">
                                                                              <w:marLeft w:val="0"/>
                                                                              <w:marRight w:val="0"/>
                                                                              <w:marTop w:val="0"/>
                                                                              <w:marBottom w:val="0"/>
                                                                              <w:divBdr>
                                                                                <w:top w:val="none" w:sz="0" w:space="0" w:color="auto"/>
                                                                                <w:left w:val="none" w:sz="0" w:space="0" w:color="auto"/>
                                                                                <w:bottom w:val="none" w:sz="0" w:space="0" w:color="auto"/>
                                                                                <w:right w:val="none" w:sz="0" w:space="0" w:color="auto"/>
                                                                              </w:divBdr>
                                                                            </w:div>
                                                                            <w:div w:id="624316780">
                                                                              <w:marLeft w:val="0"/>
                                                                              <w:marRight w:val="0"/>
                                                                              <w:marTop w:val="0"/>
                                                                              <w:marBottom w:val="0"/>
                                                                              <w:divBdr>
                                                                                <w:top w:val="none" w:sz="0" w:space="0" w:color="auto"/>
                                                                                <w:left w:val="none" w:sz="0" w:space="0" w:color="auto"/>
                                                                                <w:bottom w:val="none" w:sz="0" w:space="0" w:color="auto"/>
                                                                                <w:right w:val="none" w:sz="0" w:space="0" w:color="auto"/>
                                                                              </w:divBdr>
                                                                            </w:div>
                                                                            <w:div w:id="1149202810">
                                                                              <w:marLeft w:val="0"/>
                                                                              <w:marRight w:val="0"/>
                                                                              <w:marTop w:val="0"/>
                                                                              <w:marBottom w:val="0"/>
                                                                              <w:divBdr>
                                                                                <w:top w:val="none" w:sz="0" w:space="0" w:color="auto"/>
                                                                                <w:left w:val="none" w:sz="0" w:space="0" w:color="auto"/>
                                                                                <w:bottom w:val="none" w:sz="0" w:space="0" w:color="auto"/>
                                                                                <w:right w:val="none" w:sz="0" w:space="0" w:color="auto"/>
                                                                              </w:divBdr>
                                                                            </w:div>
                                                                            <w:div w:id="1878084655">
                                                                              <w:marLeft w:val="0"/>
                                                                              <w:marRight w:val="0"/>
                                                                              <w:marTop w:val="0"/>
                                                                              <w:marBottom w:val="0"/>
                                                                              <w:divBdr>
                                                                                <w:top w:val="none" w:sz="0" w:space="0" w:color="auto"/>
                                                                                <w:left w:val="none" w:sz="0" w:space="0" w:color="auto"/>
                                                                                <w:bottom w:val="none" w:sz="0" w:space="0" w:color="auto"/>
                                                                                <w:right w:val="none" w:sz="0" w:space="0" w:color="auto"/>
                                                                              </w:divBdr>
                                                                            </w:div>
                                                                            <w:div w:id="1233154330">
                                                                              <w:marLeft w:val="0"/>
                                                                              <w:marRight w:val="0"/>
                                                                              <w:marTop w:val="0"/>
                                                                              <w:marBottom w:val="0"/>
                                                                              <w:divBdr>
                                                                                <w:top w:val="none" w:sz="0" w:space="0" w:color="auto"/>
                                                                                <w:left w:val="none" w:sz="0" w:space="0" w:color="auto"/>
                                                                                <w:bottom w:val="none" w:sz="0" w:space="0" w:color="auto"/>
                                                                                <w:right w:val="none" w:sz="0" w:space="0" w:color="auto"/>
                                                                              </w:divBdr>
                                                                            </w:div>
                                                                            <w:div w:id="470446844">
                                                                              <w:marLeft w:val="0"/>
                                                                              <w:marRight w:val="0"/>
                                                                              <w:marTop w:val="0"/>
                                                                              <w:marBottom w:val="0"/>
                                                                              <w:divBdr>
                                                                                <w:top w:val="none" w:sz="0" w:space="0" w:color="auto"/>
                                                                                <w:left w:val="none" w:sz="0" w:space="0" w:color="auto"/>
                                                                                <w:bottom w:val="none" w:sz="0" w:space="0" w:color="auto"/>
                                                                                <w:right w:val="none" w:sz="0" w:space="0" w:color="auto"/>
                                                                              </w:divBdr>
                                                                            </w:div>
                                                                            <w:div w:id="15329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3800174">
      <w:bodyDiv w:val="1"/>
      <w:marLeft w:val="0"/>
      <w:marRight w:val="0"/>
      <w:marTop w:val="0"/>
      <w:marBottom w:val="0"/>
      <w:divBdr>
        <w:top w:val="none" w:sz="0" w:space="0" w:color="auto"/>
        <w:left w:val="none" w:sz="0" w:space="0" w:color="auto"/>
        <w:bottom w:val="none" w:sz="0" w:space="0" w:color="auto"/>
        <w:right w:val="none" w:sz="0" w:space="0" w:color="auto"/>
      </w:divBdr>
    </w:div>
    <w:div w:id="1282565557">
      <w:bodyDiv w:val="1"/>
      <w:marLeft w:val="0"/>
      <w:marRight w:val="0"/>
      <w:marTop w:val="0"/>
      <w:marBottom w:val="0"/>
      <w:divBdr>
        <w:top w:val="none" w:sz="0" w:space="0" w:color="auto"/>
        <w:left w:val="none" w:sz="0" w:space="0" w:color="auto"/>
        <w:bottom w:val="none" w:sz="0" w:space="0" w:color="auto"/>
        <w:right w:val="none" w:sz="0" w:space="0" w:color="auto"/>
      </w:divBdr>
    </w:div>
    <w:div w:id="1303651731">
      <w:bodyDiv w:val="1"/>
      <w:marLeft w:val="0"/>
      <w:marRight w:val="0"/>
      <w:marTop w:val="0"/>
      <w:marBottom w:val="0"/>
      <w:divBdr>
        <w:top w:val="none" w:sz="0" w:space="0" w:color="auto"/>
        <w:left w:val="none" w:sz="0" w:space="0" w:color="auto"/>
        <w:bottom w:val="none" w:sz="0" w:space="0" w:color="auto"/>
        <w:right w:val="none" w:sz="0" w:space="0" w:color="auto"/>
      </w:divBdr>
    </w:div>
    <w:div w:id="1438477636">
      <w:bodyDiv w:val="1"/>
      <w:marLeft w:val="0"/>
      <w:marRight w:val="0"/>
      <w:marTop w:val="0"/>
      <w:marBottom w:val="0"/>
      <w:divBdr>
        <w:top w:val="none" w:sz="0" w:space="0" w:color="auto"/>
        <w:left w:val="none" w:sz="0" w:space="0" w:color="auto"/>
        <w:bottom w:val="none" w:sz="0" w:space="0" w:color="auto"/>
        <w:right w:val="none" w:sz="0" w:space="0" w:color="auto"/>
      </w:divBdr>
    </w:div>
    <w:div w:id="1532263920">
      <w:bodyDiv w:val="1"/>
      <w:marLeft w:val="0"/>
      <w:marRight w:val="0"/>
      <w:marTop w:val="0"/>
      <w:marBottom w:val="0"/>
      <w:divBdr>
        <w:top w:val="none" w:sz="0" w:space="0" w:color="auto"/>
        <w:left w:val="none" w:sz="0" w:space="0" w:color="auto"/>
        <w:bottom w:val="none" w:sz="0" w:space="0" w:color="auto"/>
        <w:right w:val="none" w:sz="0" w:space="0" w:color="auto"/>
      </w:divBdr>
    </w:div>
    <w:div w:id="1569026713">
      <w:bodyDiv w:val="1"/>
      <w:marLeft w:val="0"/>
      <w:marRight w:val="0"/>
      <w:marTop w:val="0"/>
      <w:marBottom w:val="0"/>
      <w:divBdr>
        <w:top w:val="none" w:sz="0" w:space="0" w:color="auto"/>
        <w:left w:val="none" w:sz="0" w:space="0" w:color="auto"/>
        <w:bottom w:val="none" w:sz="0" w:space="0" w:color="auto"/>
        <w:right w:val="none" w:sz="0" w:space="0" w:color="auto"/>
      </w:divBdr>
    </w:div>
    <w:div w:id="1656030870">
      <w:bodyDiv w:val="1"/>
      <w:marLeft w:val="0"/>
      <w:marRight w:val="0"/>
      <w:marTop w:val="0"/>
      <w:marBottom w:val="0"/>
      <w:divBdr>
        <w:top w:val="none" w:sz="0" w:space="0" w:color="auto"/>
        <w:left w:val="none" w:sz="0" w:space="0" w:color="auto"/>
        <w:bottom w:val="none" w:sz="0" w:space="0" w:color="auto"/>
        <w:right w:val="none" w:sz="0" w:space="0" w:color="auto"/>
      </w:divBdr>
    </w:div>
    <w:div w:id="1662274186">
      <w:bodyDiv w:val="1"/>
      <w:marLeft w:val="0"/>
      <w:marRight w:val="0"/>
      <w:marTop w:val="0"/>
      <w:marBottom w:val="0"/>
      <w:divBdr>
        <w:top w:val="none" w:sz="0" w:space="0" w:color="auto"/>
        <w:left w:val="none" w:sz="0" w:space="0" w:color="auto"/>
        <w:bottom w:val="none" w:sz="0" w:space="0" w:color="auto"/>
        <w:right w:val="none" w:sz="0" w:space="0" w:color="auto"/>
      </w:divBdr>
    </w:div>
    <w:div w:id="2025396244">
      <w:bodyDiv w:val="1"/>
      <w:marLeft w:val="0"/>
      <w:marRight w:val="0"/>
      <w:marTop w:val="0"/>
      <w:marBottom w:val="0"/>
      <w:divBdr>
        <w:top w:val="none" w:sz="0" w:space="0" w:color="auto"/>
        <w:left w:val="none" w:sz="0" w:space="0" w:color="auto"/>
        <w:bottom w:val="none" w:sz="0" w:space="0" w:color="auto"/>
        <w:right w:val="none" w:sz="0" w:space="0" w:color="auto"/>
      </w:divBdr>
      <w:divsChild>
        <w:div w:id="1228997013">
          <w:marLeft w:val="0"/>
          <w:marRight w:val="0"/>
          <w:marTop w:val="0"/>
          <w:marBottom w:val="0"/>
          <w:divBdr>
            <w:top w:val="none" w:sz="0" w:space="0" w:color="auto"/>
            <w:left w:val="none" w:sz="0" w:space="0" w:color="auto"/>
            <w:bottom w:val="none" w:sz="0" w:space="0" w:color="auto"/>
            <w:right w:val="none" w:sz="0" w:space="0" w:color="auto"/>
          </w:divBdr>
        </w:div>
        <w:div w:id="1270359482">
          <w:marLeft w:val="0"/>
          <w:marRight w:val="0"/>
          <w:marTop w:val="0"/>
          <w:marBottom w:val="0"/>
          <w:divBdr>
            <w:top w:val="none" w:sz="0" w:space="0" w:color="auto"/>
            <w:left w:val="none" w:sz="0" w:space="0" w:color="auto"/>
            <w:bottom w:val="none" w:sz="0" w:space="0" w:color="auto"/>
            <w:right w:val="none" w:sz="0" w:space="0" w:color="auto"/>
          </w:divBdr>
        </w:div>
        <w:div w:id="1949242030">
          <w:marLeft w:val="0"/>
          <w:marRight w:val="0"/>
          <w:marTop w:val="0"/>
          <w:marBottom w:val="0"/>
          <w:divBdr>
            <w:top w:val="none" w:sz="0" w:space="0" w:color="auto"/>
            <w:left w:val="none" w:sz="0" w:space="0" w:color="auto"/>
            <w:bottom w:val="none" w:sz="0" w:space="0" w:color="auto"/>
            <w:right w:val="none" w:sz="0" w:space="0" w:color="auto"/>
          </w:divBdr>
        </w:div>
        <w:div w:id="1002974123">
          <w:marLeft w:val="0"/>
          <w:marRight w:val="0"/>
          <w:marTop w:val="0"/>
          <w:marBottom w:val="0"/>
          <w:divBdr>
            <w:top w:val="none" w:sz="0" w:space="0" w:color="auto"/>
            <w:left w:val="none" w:sz="0" w:space="0" w:color="auto"/>
            <w:bottom w:val="none" w:sz="0" w:space="0" w:color="auto"/>
            <w:right w:val="none" w:sz="0" w:space="0" w:color="auto"/>
          </w:divBdr>
        </w:div>
        <w:div w:id="1125543319">
          <w:marLeft w:val="0"/>
          <w:marRight w:val="0"/>
          <w:marTop w:val="0"/>
          <w:marBottom w:val="0"/>
          <w:divBdr>
            <w:top w:val="none" w:sz="0" w:space="0" w:color="auto"/>
            <w:left w:val="none" w:sz="0" w:space="0" w:color="auto"/>
            <w:bottom w:val="none" w:sz="0" w:space="0" w:color="auto"/>
            <w:right w:val="none" w:sz="0" w:space="0" w:color="auto"/>
          </w:divBdr>
        </w:div>
        <w:div w:id="1814440577">
          <w:marLeft w:val="0"/>
          <w:marRight w:val="0"/>
          <w:marTop w:val="0"/>
          <w:marBottom w:val="0"/>
          <w:divBdr>
            <w:top w:val="none" w:sz="0" w:space="0" w:color="auto"/>
            <w:left w:val="none" w:sz="0" w:space="0" w:color="auto"/>
            <w:bottom w:val="none" w:sz="0" w:space="0" w:color="auto"/>
            <w:right w:val="none" w:sz="0" w:space="0" w:color="auto"/>
          </w:divBdr>
        </w:div>
        <w:div w:id="629634304">
          <w:marLeft w:val="0"/>
          <w:marRight w:val="0"/>
          <w:marTop w:val="0"/>
          <w:marBottom w:val="0"/>
          <w:divBdr>
            <w:top w:val="none" w:sz="0" w:space="0" w:color="auto"/>
            <w:left w:val="none" w:sz="0" w:space="0" w:color="auto"/>
            <w:bottom w:val="none" w:sz="0" w:space="0" w:color="auto"/>
            <w:right w:val="none" w:sz="0" w:space="0" w:color="auto"/>
          </w:divBdr>
        </w:div>
        <w:div w:id="424691841">
          <w:marLeft w:val="0"/>
          <w:marRight w:val="0"/>
          <w:marTop w:val="0"/>
          <w:marBottom w:val="0"/>
          <w:divBdr>
            <w:top w:val="none" w:sz="0" w:space="0" w:color="auto"/>
            <w:left w:val="none" w:sz="0" w:space="0" w:color="auto"/>
            <w:bottom w:val="none" w:sz="0" w:space="0" w:color="auto"/>
            <w:right w:val="none" w:sz="0" w:space="0" w:color="auto"/>
          </w:divBdr>
        </w:div>
        <w:div w:id="596524171">
          <w:marLeft w:val="0"/>
          <w:marRight w:val="0"/>
          <w:marTop w:val="0"/>
          <w:marBottom w:val="0"/>
          <w:divBdr>
            <w:top w:val="none" w:sz="0" w:space="0" w:color="auto"/>
            <w:left w:val="none" w:sz="0" w:space="0" w:color="auto"/>
            <w:bottom w:val="none" w:sz="0" w:space="0" w:color="auto"/>
            <w:right w:val="none" w:sz="0" w:space="0" w:color="auto"/>
          </w:divBdr>
        </w:div>
        <w:div w:id="806821715">
          <w:marLeft w:val="0"/>
          <w:marRight w:val="0"/>
          <w:marTop w:val="0"/>
          <w:marBottom w:val="0"/>
          <w:divBdr>
            <w:top w:val="none" w:sz="0" w:space="0" w:color="auto"/>
            <w:left w:val="none" w:sz="0" w:space="0" w:color="auto"/>
            <w:bottom w:val="none" w:sz="0" w:space="0" w:color="auto"/>
            <w:right w:val="none" w:sz="0" w:space="0" w:color="auto"/>
          </w:divBdr>
        </w:div>
        <w:div w:id="865485474">
          <w:marLeft w:val="0"/>
          <w:marRight w:val="0"/>
          <w:marTop w:val="0"/>
          <w:marBottom w:val="0"/>
          <w:divBdr>
            <w:top w:val="none" w:sz="0" w:space="0" w:color="auto"/>
            <w:left w:val="none" w:sz="0" w:space="0" w:color="auto"/>
            <w:bottom w:val="none" w:sz="0" w:space="0" w:color="auto"/>
            <w:right w:val="none" w:sz="0" w:space="0" w:color="auto"/>
          </w:divBdr>
        </w:div>
        <w:div w:id="1835414177">
          <w:marLeft w:val="0"/>
          <w:marRight w:val="0"/>
          <w:marTop w:val="0"/>
          <w:marBottom w:val="0"/>
          <w:divBdr>
            <w:top w:val="none" w:sz="0" w:space="0" w:color="auto"/>
            <w:left w:val="none" w:sz="0" w:space="0" w:color="auto"/>
            <w:bottom w:val="none" w:sz="0" w:space="0" w:color="auto"/>
            <w:right w:val="none" w:sz="0" w:space="0" w:color="auto"/>
          </w:divBdr>
        </w:div>
        <w:div w:id="1604915134">
          <w:marLeft w:val="0"/>
          <w:marRight w:val="0"/>
          <w:marTop w:val="0"/>
          <w:marBottom w:val="0"/>
          <w:divBdr>
            <w:top w:val="none" w:sz="0" w:space="0" w:color="auto"/>
            <w:left w:val="none" w:sz="0" w:space="0" w:color="auto"/>
            <w:bottom w:val="none" w:sz="0" w:space="0" w:color="auto"/>
            <w:right w:val="none" w:sz="0" w:space="0" w:color="auto"/>
          </w:divBdr>
        </w:div>
        <w:div w:id="36783442">
          <w:marLeft w:val="0"/>
          <w:marRight w:val="0"/>
          <w:marTop w:val="0"/>
          <w:marBottom w:val="0"/>
          <w:divBdr>
            <w:top w:val="none" w:sz="0" w:space="0" w:color="auto"/>
            <w:left w:val="none" w:sz="0" w:space="0" w:color="auto"/>
            <w:bottom w:val="none" w:sz="0" w:space="0" w:color="auto"/>
            <w:right w:val="none" w:sz="0" w:space="0" w:color="auto"/>
          </w:divBdr>
        </w:div>
        <w:div w:id="1820002763">
          <w:marLeft w:val="0"/>
          <w:marRight w:val="0"/>
          <w:marTop w:val="0"/>
          <w:marBottom w:val="0"/>
          <w:divBdr>
            <w:top w:val="none" w:sz="0" w:space="0" w:color="auto"/>
            <w:left w:val="none" w:sz="0" w:space="0" w:color="auto"/>
            <w:bottom w:val="none" w:sz="0" w:space="0" w:color="auto"/>
            <w:right w:val="none" w:sz="0" w:space="0" w:color="auto"/>
          </w:divBdr>
        </w:div>
        <w:div w:id="1030645275">
          <w:marLeft w:val="0"/>
          <w:marRight w:val="0"/>
          <w:marTop w:val="0"/>
          <w:marBottom w:val="0"/>
          <w:divBdr>
            <w:top w:val="none" w:sz="0" w:space="0" w:color="auto"/>
            <w:left w:val="none" w:sz="0" w:space="0" w:color="auto"/>
            <w:bottom w:val="none" w:sz="0" w:space="0" w:color="auto"/>
            <w:right w:val="none" w:sz="0" w:space="0" w:color="auto"/>
          </w:divBdr>
        </w:div>
        <w:div w:id="1118332655">
          <w:marLeft w:val="0"/>
          <w:marRight w:val="0"/>
          <w:marTop w:val="0"/>
          <w:marBottom w:val="0"/>
          <w:divBdr>
            <w:top w:val="none" w:sz="0" w:space="0" w:color="auto"/>
            <w:left w:val="none" w:sz="0" w:space="0" w:color="auto"/>
            <w:bottom w:val="none" w:sz="0" w:space="0" w:color="auto"/>
            <w:right w:val="none" w:sz="0" w:space="0" w:color="auto"/>
          </w:divBdr>
        </w:div>
        <w:div w:id="373045816">
          <w:marLeft w:val="0"/>
          <w:marRight w:val="0"/>
          <w:marTop w:val="0"/>
          <w:marBottom w:val="0"/>
          <w:divBdr>
            <w:top w:val="none" w:sz="0" w:space="0" w:color="auto"/>
            <w:left w:val="none" w:sz="0" w:space="0" w:color="auto"/>
            <w:bottom w:val="none" w:sz="0" w:space="0" w:color="auto"/>
            <w:right w:val="none" w:sz="0" w:space="0" w:color="auto"/>
          </w:divBdr>
        </w:div>
        <w:div w:id="321087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cha\Documents\Mod&#232;les%20Office%20personnalis&#233;s\DOCUMENT-g&#233;n&#233;ral-202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47C39-3C17-C149-A8BB-CF6D2D863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DOCUMENT-général-2021.dotx</Template>
  <TotalTime>2</TotalTime>
  <Pages>3</Pages>
  <Words>1199</Words>
  <Characters>6596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Debaize Natacha</dc:creator>
  <cp:keywords/>
  <dc:description/>
  <cp:lastModifiedBy>Mabrouka Hadjadj</cp:lastModifiedBy>
  <cp:revision>2</cp:revision>
  <cp:lastPrinted>2021-04-09T10:00:00Z</cp:lastPrinted>
  <dcterms:created xsi:type="dcterms:W3CDTF">2024-08-19T06:14:00Z</dcterms:created>
  <dcterms:modified xsi:type="dcterms:W3CDTF">2024-08-19T06:14:00Z</dcterms:modified>
</cp:coreProperties>
</file>